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4B39" w:rsidRPr="006A10AB" w:rsidRDefault="00814B39" w:rsidP="00814B39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A4231" w:rsidRPr="007A4231" w:rsidRDefault="00814B39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Toc249434302"/>
      <w:r w:rsidRPr="006A10A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 </w:t>
      </w:r>
      <w:r w:rsidR="007A4231" w:rsidRPr="007A4231">
        <w:rPr>
          <w:rFonts w:ascii="Times New Roman" w:eastAsia="Times New Roman" w:hAnsi="Times New Roman"/>
          <w:sz w:val="24"/>
          <w:szCs w:val="24"/>
          <w:lang w:eastAsia="ru-RU"/>
        </w:rPr>
        <w:t>Муниципальное бюджетное общеобразовательное учреждение Богородская средняя общеобразовательная школа</w:t>
      </w: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A423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7A4231">
        <w:rPr>
          <w:rFonts w:ascii="Times New Roman" w:eastAsia="Times New Roman" w:hAnsi="Times New Roman"/>
          <w:sz w:val="24"/>
          <w:szCs w:val="24"/>
          <w:lang w:eastAsia="ru-RU"/>
        </w:rPr>
        <w:t>Пестречинского</w:t>
      </w:r>
      <w:proofErr w:type="spellEnd"/>
      <w:r w:rsidRPr="007A4231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4960"/>
          <w:tab w:val="right" w:pos="9921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A4231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proofErr w:type="gramStart"/>
      <w:r w:rsidRPr="007A4231">
        <w:rPr>
          <w:rFonts w:ascii="Times New Roman" w:eastAsia="Times New Roman" w:hAnsi="Times New Roman"/>
          <w:sz w:val="24"/>
          <w:szCs w:val="24"/>
          <w:lang w:eastAsia="ru-RU"/>
        </w:rPr>
        <w:t xml:space="preserve">Утверждаю»   </w:t>
      </w:r>
      <w:proofErr w:type="gramEnd"/>
      <w:r w:rsidRPr="007A423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«Согласовано»                                               « Рассмотрено»</w:t>
      </w: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4960"/>
          <w:tab w:val="right" w:pos="9921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A4231">
        <w:rPr>
          <w:rFonts w:ascii="Times New Roman" w:eastAsia="Times New Roman" w:hAnsi="Times New Roman"/>
          <w:sz w:val="24"/>
          <w:szCs w:val="24"/>
          <w:lang w:eastAsia="ru-RU"/>
        </w:rPr>
        <w:t xml:space="preserve">Директор </w:t>
      </w:r>
      <w:proofErr w:type="spellStart"/>
      <w:proofErr w:type="gramStart"/>
      <w:r w:rsidRPr="007A4231">
        <w:rPr>
          <w:rFonts w:ascii="Times New Roman" w:eastAsia="Times New Roman" w:hAnsi="Times New Roman"/>
          <w:sz w:val="24"/>
          <w:szCs w:val="24"/>
          <w:lang w:eastAsia="ru-RU"/>
        </w:rPr>
        <w:t>школы:_</w:t>
      </w:r>
      <w:proofErr w:type="gramEnd"/>
      <w:r w:rsidRPr="007A4231">
        <w:rPr>
          <w:rFonts w:ascii="Times New Roman" w:eastAsia="Times New Roman" w:hAnsi="Times New Roman"/>
          <w:sz w:val="24"/>
          <w:szCs w:val="24"/>
          <w:lang w:eastAsia="ru-RU"/>
        </w:rPr>
        <w:t>_____Т.А</w:t>
      </w:r>
      <w:proofErr w:type="spellEnd"/>
      <w:r w:rsidRPr="007A4231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proofErr w:type="spellStart"/>
      <w:r w:rsidRPr="007A4231">
        <w:rPr>
          <w:rFonts w:ascii="Times New Roman" w:eastAsia="Times New Roman" w:hAnsi="Times New Roman"/>
          <w:sz w:val="24"/>
          <w:szCs w:val="24"/>
          <w:lang w:eastAsia="ru-RU"/>
        </w:rPr>
        <w:t>Олимбаев</w:t>
      </w:r>
      <w:proofErr w:type="spellEnd"/>
      <w:r w:rsidRPr="007A423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7A4231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                        зам. директора по УВР                                 на заседании ШМО  ________</w:t>
      </w: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4960"/>
          <w:tab w:val="right" w:pos="9921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A4231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Приказ №__от «__» _______20__                                            _____Г.А. Тимофеева                                  руководитель ШМО____________</w:t>
      </w: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4960"/>
          <w:tab w:val="right" w:pos="9921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A423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«__» ______20__                                           Протокол №___ от «__» _________20_</w:t>
      </w: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4960"/>
          <w:tab w:val="right" w:pos="9921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A423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</w:t>
      </w: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7A423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</w:t>
      </w:r>
      <w:r w:rsidRPr="007A4231">
        <w:rPr>
          <w:rFonts w:ascii="Times New Roman" w:eastAsia="Times New Roman" w:hAnsi="Times New Roman"/>
          <w:b/>
          <w:sz w:val="32"/>
          <w:szCs w:val="32"/>
          <w:lang w:eastAsia="ru-RU"/>
        </w:rPr>
        <w:t>Рабочая программа</w:t>
      </w: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A423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по предмету «</w:t>
      </w: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Технология</w:t>
      </w:r>
      <w:r w:rsidRPr="007A4231">
        <w:rPr>
          <w:rFonts w:ascii="Times New Roman" w:eastAsia="Times New Roman" w:hAnsi="Times New Roman"/>
          <w:sz w:val="24"/>
          <w:szCs w:val="24"/>
          <w:lang w:eastAsia="ru-RU"/>
        </w:rPr>
        <w:t xml:space="preserve">» в </w:t>
      </w: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  5</w:t>
      </w:r>
      <w:r w:rsidRPr="007A4231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_</w:t>
      </w:r>
      <w:r w:rsidRPr="007A4231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классе</w:t>
      </w: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A423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</w:t>
      </w: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учитель технологии</w:t>
      </w:r>
      <w:r w:rsidRPr="007A4231">
        <w:rPr>
          <w:rFonts w:ascii="Times New Roman" w:eastAsia="Times New Roman" w:hAnsi="Times New Roman"/>
          <w:sz w:val="24"/>
          <w:szCs w:val="24"/>
          <w:lang w:eastAsia="ru-RU"/>
        </w:rPr>
        <w:t>: Михеев Павел Федорович</w:t>
      </w:r>
      <w:r w:rsidRPr="007A4231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 xml:space="preserve">                                                                                                                                          </w:t>
      </w:r>
      <w:r w:rsidRPr="007A4231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                    </w:t>
      </w: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</w:pPr>
      <w:r w:rsidRPr="007A4231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 xml:space="preserve">                                                                                                                                                  </w:t>
      </w: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</w:pP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9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A4231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9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9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9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9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A4231" w:rsidRPr="007A4231" w:rsidRDefault="007A4231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9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A4231" w:rsidRPr="007A4231" w:rsidRDefault="00DC2782" w:rsidP="007A42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Срок реализации программы: 2020 – 2021</w:t>
      </w:r>
      <w:r w:rsidR="007A4231" w:rsidRPr="007A4231">
        <w:rPr>
          <w:rFonts w:ascii="Times New Roman" w:eastAsia="Times New Roman" w:hAnsi="Times New Roman"/>
          <w:sz w:val="24"/>
          <w:szCs w:val="24"/>
          <w:lang w:eastAsia="ru-RU"/>
        </w:rPr>
        <w:t xml:space="preserve"> уч. г.</w:t>
      </w:r>
    </w:p>
    <w:p w:rsidR="007A4231" w:rsidRPr="007A4231" w:rsidRDefault="007A4231" w:rsidP="007A4231">
      <w:pPr>
        <w:shd w:val="clear" w:color="auto" w:fill="FFFFFF"/>
        <w:spacing w:line="269" w:lineRule="exact"/>
        <w:ind w:left="4824" w:right="481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bookmarkStart w:id="1" w:name="_GoBack"/>
      <w:bookmarkEnd w:id="1"/>
    </w:p>
    <w:p w:rsidR="00814B39" w:rsidRPr="006A10AB" w:rsidRDefault="00814B39" w:rsidP="007A4231">
      <w:pPr>
        <w:keepNext/>
        <w:spacing w:after="0"/>
        <w:ind w:firstLine="454"/>
        <w:jc w:val="center"/>
        <w:outlineLvl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b/>
          <w:sz w:val="24"/>
          <w:szCs w:val="24"/>
          <w:lang w:eastAsia="ru-RU"/>
        </w:rPr>
        <w:t>ПОЯСНИТЕЛЬНАЯ ЗАПИСКА</w:t>
      </w:r>
      <w:bookmarkEnd w:id="0"/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eastAsia="Times New Roman" w:hAnsi="Times New Roman"/>
          <w:b/>
          <w:color w:val="000000"/>
          <w:spacing w:val="-3"/>
          <w:sz w:val="24"/>
          <w:szCs w:val="24"/>
          <w:lang w:eastAsia="ru-RU"/>
        </w:rPr>
      </w:pPr>
    </w:p>
    <w:p w:rsidR="00814B39" w:rsidRPr="006A10AB" w:rsidRDefault="00814B39" w:rsidP="00814B39">
      <w:pPr>
        <w:spacing w:after="0"/>
        <w:ind w:firstLine="720"/>
        <w:rPr>
          <w:rFonts w:ascii="Times New Roman" w:hAnsi="Times New Roman"/>
          <w:sz w:val="24"/>
          <w:szCs w:val="24"/>
          <w:lang w:eastAsia="ru-RU"/>
        </w:rPr>
      </w:pPr>
      <w:r w:rsidRPr="006A10AB">
        <w:rPr>
          <w:rFonts w:ascii="Times New Roman" w:hAnsi="Times New Roman"/>
          <w:sz w:val="24"/>
          <w:szCs w:val="24"/>
          <w:lang w:eastAsia="ru-RU"/>
        </w:rPr>
        <w:t xml:space="preserve">Рабочая программа по </w:t>
      </w:r>
      <w:r w:rsidR="007A4231" w:rsidRPr="006A10AB">
        <w:rPr>
          <w:rFonts w:ascii="Times New Roman" w:hAnsi="Times New Roman"/>
          <w:sz w:val="24"/>
          <w:szCs w:val="24"/>
          <w:lang w:eastAsia="ru-RU"/>
        </w:rPr>
        <w:t>технологии, составлена</w:t>
      </w:r>
      <w:r w:rsidRPr="006A10AB">
        <w:rPr>
          <w:rFonts w:ascii="Times New Roman" w:hAnsi="Times New Roman"/>
          <w:sz w:val="24"/>
          <w:szCs w:val="24"/>
          <w:lang w:eastAsia="ru-RU"/>
        </w:rPr>
        <w:t xml:space="preserve"> на основе документов:</w:t>
      </w:r>
    </w:p>
    <w:p w:rsidR="00814B39" w:rsidRPr="006A10AB" w:rsidRDefault="00814B39" w:rsidP="00814B39">
      <w:pPr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 г. № 1897;</w:t>
      </w:r>
    </w:p>
    <w:p w:rsidR="00814B39" w:rsidRPr="006A10AB" w:rsidRDefault="00814B39" w:rsidP="00814B39">
      <w:pPr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>Фундаментальное ядро содержания общего образования;</w:t>
      </w:r>
    </w:p>
    <w:p w:rsidR="00814B39" w:rsidRPr="006A10AB" w:rsidRDefault="007A4231" w:rsidP="00814B39">
      <w:pPr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>Примерная программа</w:t>
      </w:r>
      <w:r w:rsidR="00814B39" w:rsidRPr="006A10AB">
        <w:rPr>
          <w:rFonts w:ascii="Times New Roman" w:hAnsi="Times New Roman"/>
          <w:sz w:val="24"/>
          <w:szCs w:val="24"/>
        </w:rPr>
        <w:t xml:space="preserve"> </w:t>
      </w:r>
      <w:r w:rsidRPr="006A10AB">
        <w:rPr>
          <w:rFonts w:ascii="Times New Roman" w:hAnsi="Times New Roman"/>
          <w:sz w:val="24"/>
          <w:szCs w:val="24"/>
        </w:rPr>
        <w:t>по учебному</w:t>
      </w:r>
      <w:r w:rsidR="00814B39" w:rsidRPr="006A10AB">
        <w:rPr>
          <w:rFonts w:ascii="Times New Roman" w:hAnsi="Times New Roman"/>
          <w:sz w:val="24"/>
          <w:szCs w:val="24"/>
        </w:rPr>
        <w:t xml:space="preserve"> предмету Технология 5-9 классы </w:t>
      </w:r>
      <w:r w:rsidRPr="006A10AB">
        <w:rPr>
          <w:rFonts w:ascii="Times New Roman" w:hAnsi="Times New Roman"/>
          <w:sz w:val="24"/>
          <w:szCs w:val="24"/>
        </w:rPr>
        <w:t>(Примерные</w:t>
      </w:r>
      <w:r w:rsidR="00814B39" w:rsidRPr="006A10AB">
        <w:rPr>
          <w:rFonts w:ascii="Times New Roman" w:hAnsi="Times New Roman"/>
          <w:sz w:val="24"/>
          <w:szCs w:val="24"/>
        </w:rPr>
        <w:t xml:space="preserve"> программы по учебным предметам. Технология. 5-9 классы: проект – </w:t>
      </w:r>
      <w:r w:rsidRPr="006A10AB">
        <w:rPr>
          <w:rFonts w:ascii="Times New Roman" w:hAnsi="Times New Roman"/>
          <w:sz w:val="24"/>
          <w:szCs w:val="24"/>
        </w:rPr>
        <w:t>М.:</w:t>
      </w:r>
      <w:r w:rsidR="00814B39" w:rsidRPr="006A10AB">
        <w:rPr>
          <w:rFonts w:ascii="Times New Roman" w:hAnsi="Times New Roman"/>
          <w:sz w:val="24"/>
          <w:szCs w:val="24"/>
        </w:rPr>
        <w:t xml:space="preserve"> Просвещение, 2010. (Стандарты второго поколения.) </w:t>
      </w:r>
    </w:p>
    <w:p w:rsidR="00814B39" w:rsidRPr="006A10AB" w:rsidRDefault="00814B39" w:rsidP="00814B39">
      <w:pPr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 xml:space="preserve">Программа </w:t>
      </w:r>
      <w:r w:rsidR="007A4231" w:rsidRPr="006A10AB">
        <w:rPr>
          <w:rFonts w:ascii="Times New Roman" w:hAnsi="Times New Roman"/>
          <w:sz w:val="24"/>
          <w:szCs w:val="24"/>
        </w:rPr>
        <w:t>по учебному</w:t>
      </w:r>
      <w:r w:rsidRPr="006A10AB">
        <w:rPr>
          <w:rFonts w:ascii="Times New Roman" w:hAnsi="Times New Roman"/>
          <w:sz w:val="24"/>
          <w:szCs w:val="24"/>
        </w:rPr>
        <w:t xml:space="preserve"> предмету Технология 5-8 классы / А.Т. Тищенко.  </w:t>
      </w:r>
      <w:proofErr w:type="spellStart"/>
      <w:proofErr w:type="gramStart"/>
      <w:r w:rsidRPr="006A10AB">
        <w:rPr>
          <w:rFonts w:ascii="Times New Roman" w:hAnsi="Times New Roman"/>
          <w:sz w:val="24"/>
          <w:szCs w:val="24"/>
        </w:rPr>
        <w:t>В.Д.Симоненко</w:t>
      </w:r>
      <w:proofErr w:type="spellEnd"/>
      <w:r w:rsidRPr="006A10AB">
        <w:rPr>
          <w:rFonts w:ascii="Times New Roman" w:hAnsi="Times New Roman"/>
          <w:sz w:val="24"/>
          <w:szCs w:val="24"/>
        </w:rPr>
        <w:t>.-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М.: </w:t>
      </w:r>
      <w:proofErr w:type="spellStart"/>
      <w:r w:rsidRPr="006A10AB">
        <w:rPr>
          <w:rFonts w:ascii="Times New Roman" w:hAnsi="Times New Roman"/>
          <w:sz w:val="24"/>
          <w:szCs w:val="24"/>
        </w:rPr>
        <w:t>Вентана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 - Граф,  2015</w:t>
      </w:r>
    </w:p>
    <w:p w:rsidR="00814B39" w:rsidRPr="006A10AB" w:rsidRDefault="00814B39" w:rsidP="00814B39">
      <w:pPr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 xml:space="preserve">Образовательной программы </w:t>
      </w:r>
      <w:r w:rsidR="006A10AB" w:rsidRPr="006A10AB">
        <w:rPr>
          <w:rFonts w:ascii="Times New Roman" w:hAnsi="Times New Roman"/>
          <w:sz w:val="24"/>
          <w:szCs w:val="24"/>
        </w:rPr>
        <w:t xml:space="preserve">основного общего образования МБОУ Богородская СОШ </w:t>
      </w:r>
      <w:proofErr w:type="spellStart"/>
      <w:r w:rsidR="006A10AB" w:rsidRPr="006A10AB">
        <w:rPr>
          <w:rFonts w:ascii="Times New Roman" w:hAnsi="Times New Roman"/>
          <w:sz w:val="24"/>
          <w:szCs w:val="24"/>
        </w:rPr>
        <w:t>Пестречинского</w:t>
      </w:r>
      <w:proofErr w:type="spellEnd"/>
      <w:r w:rsidR="006A10AB" w:rsidRPr="006A10AB">
        <w:rPr>
          <w:rFonts w:ascii="Times New Roman" w:hAnsi="Times New Roman"/>
          <w:sz w:val="24"/>
          <w:szCs w:val="24"/>
        </w:rPr>
        <w:t xml:space="preserve"> </w:t>
      </w:r>
      <w:r w:rsidR="007A4231" w:rsidRPr="006A10AB">
        <w:rPr>
          <w:rFonts w:ascii="Times New Roman" w:hAnsi="Times New Roman"/>
          <w:sz w:val="24"/>
          <w:szCs w:val="24"/>
        </w:rPr>
        <w:t>муниципального района</w:t>
      </w:r>
      <w:r w:rsidR="006A10AB" w:rsidRPr="006A10AB">
        <w:rPr>
          <w:rFonts w:ascii="Times New Roman" w:hAnsi="Times New Roman"/>
          <w:sz w:val="24"/>
          <w:szCs w:val="24"/>
        </w:rPr>
        <w:t xml:space="preserve"> РТ</w:t>
      </w:r>
    </w:p>
    <w:p w:rsidR="00814B39" w:rsidRPr="006A10AB" w:rsidRDefault="00814B39" w:rsidP="00814B39">
      <w:pPr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>Положения о рабочей программе школы.</w:t>
      </w:r>
    </w:p>
    <w:p w:rsidR="00814B39" w:rsidRPr="006A10AB" w:rsidRDefault="00814B39" w:rsidP="00814B39">
      <w:pPr>
        <w:spacing w:after="0"/>
        <w:ind w:firstLine="709"/>
        <w:rPr>
          <w:rFonts w:ascii="Times New Roman" w:hAnsi="Times New Roman"/>
          <w:i/>
          <w:sz w:val="24"/>
          <w:szCs w:val="24"/>
          <w:lang w:eastAsia="ru-RU"/>
        </w:rPr>
      </w:pPr>
      <w:r w:rsidRPr="006A10AB">
        <w:rPr>
          <w:rFonts w:ascii="Times New Roman" w:hAnsi="Times New Roman"/>
          <w:sz w:val="24"/>
          <w:szCs w:val="24"/>
        </w:rPr>
        <w:t>Рабочая программа ориентирована на использование учебника</w:t>
      </w:r>
      <w:proofErr w:type="gramStart"/>
      <w:r w:rsidRPr="006A10AB">
        <w:rPr>
          <w:rFonts w:ascii="Times New Roman" w:hAnsi="Times New Roman"/>
          <w:b/>
          <w:sz w:val="24"/>
          <w:szCs w:val="24"/>
          <w:lang w:eastAsia="ru-RU"/>
        </w:rPr>
        <w:t xml:space="preserve">: </w:t>
      </w:r>
      <w:r w:rsidRPr="006A10AB">
        <w:rPr>
          <w:rFonts w:ascii="Times New Roman" w:hAnsi="Times New Roman"/>
          <w:i/>
          <w:sz w:val="24"/>
          <w:szCs w:val="24"/>
          <w:lang w:eastAsia="ru-RU"/>
        </w:rPr>
        <w:t>.</w:t>
      </w:r>
      <w:proofErr w:type="gramEnd"/>
    </w:p>
    <w:p w:rsidR="00814B39" w:rsidRPr="006A10AB" w:rsidRDefault="00814B39" w:rsidP="00814B39">
      <w:pPr>
        <w:spacing w:after="0"/>
        <w:ind w:firstLine="709"/>
        <w:rPr>
          <w:rFonts w:ascii="Times New Roman" w:hAnsi="Times New Roman"/>
          <w:i/>
          <w:sz w:val="24"/>
          <w:szCs w:val="24"/>
          <w:lang w:eastAsia="ru-RU"/>
        </w:rPr>
      </w:pPr>
    </w:p>
    <w:p w:rsidR="00814B39" w:rsidRPr="006A10AB" w:rsidRDefault="00814B39" w:rsidP="007A4231">
      <w:pPr>
        <w:shd w:val="clear" w:color="auto" w:fill="FFFFFF"/>
        <w:spacing w:after="0"/>
        <w:ind w:firstLine="709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b/>
          <w:sz w:val="24"/>
          <w:szCs w:val="24"/>
          <w:lang w:eastAsia="ru-RU"/>
        </w:rPr>
        <w:t>ОБЩАЯ ХАРАКТЕРИСТИКА ПРЕДМЕТА «ТЕХНОЛОГИЯ».</w:t>
      </w:r>
    </w:p>
    <w:p w:rsidR="00814B39" w:rsidRPr="006A10AB" w:rsidRDefault="00814B39" w:rsidP="00814B39">
      <w:pPr>
        <w:shd w:val="clear" w:color="auto" w:fill="FFFFFF"/>
        <w:spacing w:after="0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6A10AB">
        <w:rPr>
          <w:rFonts w:ascii="Times New Roman" w:hAnsi="Times New Roman"/>
          <w:bCs/>
          <w:sz w:val="24"/>
          <w:szCs w:val="24"/>
          <w:lang w:eastAsia="ru-RU"/>
        </w:rPr>
        <w:t xml:space="preserve"> Выбор </w:t>
      </w:r>
      <w:r w:rsidR="007A4231" w:rsidRPr="006A10AB">
        <w:rPr>
          <w:rFonts w:ascii="Times New Roman" w:hAnsi="Times New Roman"/>
          <w:bCs/>
          <w:sz w:val="24"/>
          <w:szCs w:val="24"/>
          <w:lang w:eastAsia="ru-RU"/>
        </w:rPr>
        <w:t>данной программы</w:t>
      </w:r>
      <w:r w:rsidRPr="006A10AB">
        <w:rPr>
          <w:rFonts w:ascii="Times New Roman" w:hAnsi="Times New Roman"/>
          <w:bCs/>
          <w:sz w:val="24"/>
          <w:szCs w:val="24"/>
          <w:lang w:eastAsia="ru-RU"/>
        </w:rPr>
        <w:t xml:space="preserve"> и учебника обусловлен тем, что их </w:t>
      </w:r>
      <w:r w:rsidR="007A4231" w:rsidRPr="006A10AB">
        <w:rPr>
          <w:rFonts w:ascii="Times New Roman" w:hAnsi="Times New Roman"/>
          <w:bCs/>
          <w:sz w:val="24"/>
          <w:szCs w:val="24"/>
          <w:lang w:eastAsia="ru-RU"/>
        </w:rPr>
        <w:t>содержание соответствует</w:t>
      </w:r>
      <w:r w:rsidRPr="006A10AB">
        <w:rPr>
          <w:rFonts w:ascii="Times New Roman" w:hAnsi="Times New Roman"/>
          <w:bCs/>
          <w:sz w:val="24"/>
          <w:szCs w:val="24"/>
          <w:lang w:eastAsia="ru-RU"/>
        </w:rPr>
        <w:t xml:space="preserve">   основам федерального государственного образовательного стандарта, учебного плана, примерной программы основного общего образования по технологии и раскрывает содержания основных направлении и разделов</w:t>
      </w:r>
      <w:r w:rsidRPr="006A10AB">
        <w:rPr>
          <w:rFonts w:ascii="Times New Roman" w:hAnsi="Times New Roman"/>
          <w:sz w:val="24"/>
          <w:szCs w:val="24"/>
          <w:lang w:eastAsia="ru-RU"/>
        </w:rPr>
        <w:t xml:space="preserve"> курса «Технология» с учётом региональных особенностей, материально-технического обеспечения образовательного </w:t>
      </w:r>
      <w:r w:rsidR="007A4231" w:rsidRPr="006A10AB">
        <w:rPr>
          <w:rFonts w:ascii="Times New Roman" w:hAnsi="Times New Roman"/>
          <w:sz w:val="24"/>
          <w:szCs w:val="24"/>
          <w:lang w:eastAsia="ru-RU"/>
        </w:rPr>
        <w:t>учреждения, интересов</w:t>
      </w:r>
      <w:r w:rsidRPr="006A10AB">
        <w:rPr>
          <w:rFonts w:ascii="Times New Roman" w:hAnsi="Times New Roman"/>
          <w:sz w:val="24"/>
          <w:szCs w:val="24"/>
          <w:lang w:eastAsia="ru-RU"/>
        </w:rPr>
        <w:t xml:space="preserve"> и потребностей учащихся.</w:t>
      </w:r>
    </w:p>
    <w:p w:rsidR="00814B39" w:rsidRPr="006A10AB" w:rsidRDefault="00814B39" w:rsidP="00814B39">
      <w:pPr>
        <w:shd w:val="clear" w:color="auto" w:fill="FFFFFF"/>
        <w:spacing w:after="0"/>
        <w:ind w:firstLine="709"/>
        <w:rPr>
          <w:rFonts w:ascii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 xml:space="preserve">Основное предназначение </w:t>
      </w:r>
      <w:r w:rsidRPr="006A10AB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>учебного предмета</w:t>
      </w:r>
      <w:r w:rsidRPr="006A10AB">
        <w:rPr>
          <w:rFonts w:ascii="Times New Roman" w:eastAsia="Times New Roman" w:hAnsi="Times New Roman"/>
          <w:color w:val="FF0000"/>
          <w:spacing w:val="-3"/>
          <w:sz w:val="24"/>
          <w:szCs w:val="24"/>
          <w:lang w:eastAsia="ru-RU"/>
        </w:rPr>
        <w:t xml:space="preserve"> </w:t>
      </w:r>
      <w:r w:rsidRPr="006A10AB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 xml:space="preserve">«Технология» в системе общего образования заключается в формировании технологической грамотности, компетентности, технологического мировоззрения, технологической и исследовательской культуры школьника, включающей технологические знания и умения, воспитание трудовых, гражданских и патриотических качеств его личности, профессиональное самоопределение в условиях рынка труда, формирование гуманистически ориентированного мировоззрения. </w:t>
      </w:r>
    </w:p>
    <w:p w:rsidR="00814B39" w:rsidRPr="006A10AB" w:rsidRDefault="00814B39" w:rsidP="00814B39">
      <w:pPr>
        <w:shd w:val="clear" w:color="auto" w:fill="FFFFFF"/>
        <w:spacing w:after="0"/>
        <w:ind w:right="10" w:firstLine="454"/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lastRenderedPageBreak/>
        <w:t xml:space="preserve">Технологическая грамотность включает способность понимать, использовать и контролировать технологию, умение решать проблемы, развивать творческие способности, сознательность, гибкость, предприимчивость. Технологическая компетентность связана с овладением умениями осваивать разнообразные способы и средства преобразования материалов, энергии, информации, учитывать экономическую эффективность и возможные экологические последствия технологической деятельности, определять свои жизненные и профессиональные планы. </w:t>
      </w:r>
    </w:p>
    <w:p w:rsidR="00814B39" w:rsidRPr="006A10AB" w:rsidRDefault="00814B39" w:rsidP="00814B39">
      <w:pPr>
        <w:shd w:val="clear" w:color="auto" w:fill="FFFFFF"/>
        <w:spacing w:after="0"/>
        <w:ind w:right="10" w:firstLine="454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Технологическая культура предполагает овладение системой понятий, методов и средств преобразовательной деятельности по созданию материальных и духовных ценностей. Она предусматривает изучение современных и перспективных энергосберегающих, </w:t>
      </w:r>
      <w:proofErr w:type="spell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материалосберегающих</w:t>
      </w:r>
      <w:proofErr w:type="spellEnd"/>
      <w:r w:rsidRPr="006A10AB">
        <w:rPr>
          <w:rFonts w:ascii="Times New Roman" w:eastAsia="Times New Roman" w:hAnsi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6A10AB">
        <w:rPr>
          <w:rFonts w:ascii="Times New Roman" w:eastAsia="Times New Roman" w:hAnsi="Times New Roman"/>
          <w:color w:val="000000"/>
          <w:spacing w:val="11"/>
          <w:sz w:val="24"/>
          <w:szCs w:val="24"/>
          <w:lang w:eastAsia="ru-RU"/>
        </w:rPr>
        <w:t xml:space="preserve">и </w:t>
      </w: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безотходных</w:t>
      </w:r>
      <w:r w:rsidRPr="006A10AB">
        <w:rPr>
          <w:rFonts w:ascii="Times New Roman" w:eastAsia="Times New Roman" w:hAnsi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технологий</w:t>
      </w:r>
      <w:r w:rsidRPr="006A10AB">
        <w:rPr>
          <w:rFonts w:ascii="Times New Roman" w:eastAsia="Times New Roman" w:hAnsi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в сферах</w:t>
      </w:r>
      <w:r w:rsidRPr="006A10AB"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производства и услуг, методов борьбы с загрязнением окружающей среды, планирования и организации трудового процесса, обеспечения безопасности труда, компьютерной обработки документации, психологии человеческого общения, основ творческой и предпринимательской деятельности. </w:t>
      </w:r>
    </w:p>
    <w:p w:rsidR="00814B39" w:rsidRPr="006A10AB" w:rsidRDefault="00814B39" w:rsidP="00814B39">
      <w:pPr>
        <w:spacing w:after="0"/>
        <w:ind w:left="20" w:right="20" w:firstLine="700"/>
        <w:rPr>
          <w:rFonts w:ascii="Times New Roman" w:eastAsia="Times New Roman" w:hAnsi="Times New Roman"/>
          <w:sz w:val="24"/>
          <w:szCs w:val="24"/>
          <w:lang w:val="x-none" w:eastAsia="x-none"/>
        </w:rPr>
      </w:pPr>
      <w:r w:rsidRPr="006A10AB">
        <w:rPr>
          <w:rFonts w:ascii="Times New Roman" w:eastAsia="Times New Roman" w:hAnsi="Times New Roman"/>
          <w:sz w:val="24"/>
          <w:szCs w:val="24"/>
          <w:lang w:val="x-none" w:eastAsia="x-none"/>
        </w:rPr>
        <w:t>Технологическая культура содержит ряд составляющих, учитывая, что в обществе человек выполняет функции гражданина, труженика, собственни</w:t>
      </w:r>
      <w:r w:rsidRPr="006A10AB">
        <w:rPr>
          <w:rFonts w:ascii="Times New Roman" w:eastAsia="Times New Roman" w:hAnsi="Times New Roman"/>
          <w:sz w:val="24"/>
          <w:szCs w:val="24"/>
          <w:lang w:val="x-none" w:eastAsia="x-none"/>
        </w:rPr>
        <w:softHyphen/>
        <w:t>ка, семьянина, потребителя и учащегося:</w:t>
      </w:r>
    </w:p>
    <w:p w:rsidR="00814B39" w:rsidRPr="006A10AB" w:rsidRDefault="00814B39" w:rsidP="00814B39">
      <w:pPr>
        <w:numPr>
          <w:ilvl w:val="0"/>
          <w:numId w:val="2"/>
        </w:numPr>
        <w:spacing w:after="0"/>
        <w:ind w:left="360" w:right="-5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i/>
          <w:sz w:val="24"/>
          <w:szCs w:val="24"/>
          <w:lang w:eastAsia="ru-RU"/>
        </w:rPr>
        <w:t>культура труда</w:t>
      </w: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- включает планирование и организацию трудового про</w:t>
      </w: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softHyphen/>
        <w:t>цесса, как репродуктивного, так и творческого; выбор инструментов и оборудования, организацию рабочего места, обеспечение безопасности труда, технологической и трудовой дисциплины, контроль качества про</w:t>
      </w: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softHyphen/>
        <w:t>дукции, необходимые для выполнения социальных функций труженика;</w:t>
      </w:r>
    </w:p>
    <w:p w:rsidR="00814B39" w:rsidRPr="006A10AB" w:rsidRDefault="00814B39" w:rsidP="00814B39">
      <w:pPr>
        <w:numPr>
          <w:ilvl w:val="2"/>
          <w:numId w:val="4"/>
        </w:numPr>
        <w:spacing w:after="0"/>
        <w:ind w:left="360" w:right="-5"/>
        <w:rPr>
          <w:rFonts w:ascii="Times New Roman" w:eastAsia="Times New Roman" w:hAnsi="Times New Roman"/>
          <w:sz w:val="24"/>
          <w:szCs w:val="24"/>
          <w:lang w:val="x-none" w:eastAsia="x-none"/>
        </w:rPr>
      </w:pPr>
      <w:r w:rsidRPr="006A10AB">
        <w:rPr>
          <w:rFonts w:ascii="Times New Roman" w:eastAsia="Times New Roman" w:hAnsi="Times New Roman"/>
          <w:i/>
          <w:sz w:val="24"/>
          <w:szCs w:val="24"/>
          <w:lang w:val="x-none" w:eastAsia="x-none"/>
        </w:rPr>
        <w:t>графическая культура</w:t>
      </w:r>
      <w:r w:rsidRPr="006A10AB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- знания, умения и готовность использовать графи</w:t>
      </w:r>
      <w:r w:rsidRPr="006A10AB">
        <w:rPr>
          <w:rFonts w:ascii="Times New Roman" w:eastAsia="Times New Roman" w:hAnsi="Times New Roman"/>
          <w:sz w:val="24"/>
          <w:szCs w:val="24"/>
          <w:lang w:val="x-none" w:eastAsia="x-none"/>
        </w:rPr>
        <w:softHyphen/>
        <w:t>ческие, в том числе чертежные средства для обеспечения технологическо</w:t>
      </w:r>
      <w:r w:rsidRPr="006A10AB">
        <w:rPr>
          <w:rFonts w:ascii="Times New Roman" w:eastAsia="Times New Roman" w:hAnsi="Times New Roman"/>
          <w:sz w:val="24"/>
          <w:szCs w:val="24"/>
          <w:lang w:val="x-none" w:eastAsia="x-none"/>
        </w:rPr>
        <w:softHyphen/>
        <w:t>го процесса;</w:t>
      </w:r>
    </w:p>
    <w:p w:rsidR="00814B39" w:rsidRPr="006A10AB" w:rsidRDefault="00814B39" w:rsidP="00814B39">
      <w:pPr>
        <w:numPr>
          <w:ilvl w:val="2"/>
          <w:numId w:val="4"/>
        </w:numPr>
        <w:spacing w:after="0"/>
        <w:ind w:left="360" w:right="-5"/>
        <w:rPr>
          <w:rFonts w:ascii="Times New Roman" w:eastAsia="Times New Roman" w:hAnsi="Times New Roman"/>
          <w:sz w:val="24"/>
          <w:szCs w:val="24"/>
          <w:lang w:val="x-none" w:eastAsia="x-none"/>
        </w:rPr>
      </w:pPr>
      <w:r w:rsidRPr="006A10AB">
        <w:rPr>
          <w:rFonts w:ascii="Times New Roman" w:eastAsia="Times New Roman" w:hAnsi="Times New Roman"/>
          <w:i/>
          <w:sz w:val="24"/>
          <w:szCs w:val="24"/>
          <w:lang w:val="x-none" w:eastAsia="x-none"/>
        </w:rPr>
        <w:t>культура дизайна</w:t>
      </w:r>
      <w:r w:rsidRPr="006A10AB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- знания, умения и готовность использовать принципы эргономики, эстетики, дизайна и художественной обработки материалов для обеспечения конкурентоспособности продукции;</w:t>
      </w:r>
    </w:p>
    <w:p w:rsidR="00814B39" w:rsidRPr="006A10AB" w:rsidRDefault="00814B39" w:rsidP="00814B39">
      <w:pPr>
        <w:numPr>
          <w:ilvl w:val="2"/>
          <w:numId w:val="4"/>
        </w:numPr>
        <w:spacing w:after="0"/>
        <w:ind w:left="360" w:right="-5"/>
        <w:rPr>
          <w:rFonts w:ascii="Times New Roman" w:eastAsia="Times New Roman" w:hAnsi="Times New Roman"/>
          <w:sz w:val="24"/>
          <w:szCs w:val="24"/>
          <w:lang w:val="x-none" w:eastAsia="x-none"/>
        </w:rPr>
      </w:pPr>
      <w:r w:rsidRPr="006A10AB">
        <w:rPr>
          <w:rFonts w:ascii="Times New Roman" w:eastAsia="Times New Roman" w:hAnsi="Times New Roman"/>
          <w:i/>
          <w:sz w:val="24"/>
          <w:szCs w:val="24"/>
          <w:lang w:val="x-none" w:eastAsia="x-none"/>
        </w:rPr>
        <w:t>информационная культура</w:t>
      </w:r>
      <w:r w:rsidRPr="006A10AB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- знания, умения и готовность использовать принципы сбора, хранения, обработки и использования информации из различных источников для реализации трудовой деятельности</w:t>
      </w:r>
      <w:r w:rsidRPr="006A10AB">
        <w:rPr>
          <w:rFonts w:ascii="Times New Roman" w:eastAsia="Times New Roman" w:hAnsi="Times New Roman"/>
          <w:sz w:val="24"/>
          <w:szCs w:val="24"/>
          <w:lang w:eastAsia="x-none"/>
        </w:rPr>
        <w:t>;</w:t>
      </w:r>
      <w:r w:rsidRPr="006A10AB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</w:t>
      </w:r>
    </w:p>
    <w:p w:rsidR="00814B39" w:rsidRPr="006A10AB" w:rsidRDefault="00814B39" w:rsidP="00814B39">
      <w:pPr>
        <w:numPr>
          <w:ilvl w:val="2"/>
          <w:numId w:val="4"/>
        </w:numPr>
        <w:spacing w:after="0"/>
        <w:ind w:left="360" w:right="-5"/>
        <w:rPr>
          <w:rFonts w:ascii="Times New Roman" w:eastAsia="Times New Roman" w:hAnsi="Times New Roman"/>
          <w:sz w:val="24"/>
          <w:szCs w:val="24"/>
          <w:lang w:val="x-none" w:eastAsia="x-none"/>
        </w:rPr>
      </w:pPr>
      <w:r w:rsidRPr="006A10AB">
        <w:rPr>
          <w:rFonts w:ascii="Times New Roman" w:eastAsia="Times New Roman" w:hAnsi="Times New Roman"/>
          <w:i/>
          <w:sz w:val="24"/>
          <w:szCs w:val="24"/>
          <w:lang w:val="x-none" w:eastAsia="x-none"/>
        </w:rPr>
        <w:t>предпринимательская культура</w:t>
      </w:r>
      <w:r w:rsidRPr="006A10AB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- знания, умения и готовность анализиро</w:t>
      </w:r>
      <w:r w:rsidRPr="006A10AB">
        <w:rPr>
          <w:rFonts w:ascii="Times New Roman" w:eastAsia="Times New Roman" w:hAnsi="Times New Roman"/>
          <w:sz w:val="24"/>
          <w:szCs w:val="24"/>
          <w:lang w:val="x-none" w:eastAsia="x-none"/>
        </w:rPr>
        <w:softHyphen/>
        <w:t>вать потребности людей (рынка), организовывать и управлять небольшим человеческим коллективом для обеспечения этих потребностей, реклами</w:t>
      </w:r>
      <w:r w:rsidRPr="006A10AB">
        <w:rPr>
          <w:rFonts w:ascii="Times New Roman" w:eastAsia="Times New Roman" w:hAnsi="Times New Roman"/>
          <w:sz w:val="24"/>
          <w:szCs w:val="24"/>
          <w:lang w:val="x-none" w:eastAsia="x-none"/>
        </w:rPr>
        <w:softHyphen/>
        <w:t>ровать свою продукцию;</w:t>
      </w:r>
    </w:p>
    <w:p w:rsidR="00814B39" w:rsidRPr="006A10AB" w:rsidRDefault="00814B39" w:rsidP="00814B39">
      <w:pPr>
        <w:numPr>
          <w:ilvl w:val="2"/>
          <w:numId w:val="4"/>
        </w:numPr>
        <w:spacing w:after="0"/>
        <w:ind w:left="360" w:right="-5"/>
        <w:rPr>
          <w:rFonts w:ascii="Times New Roman" w:eastAsia="Times New Roman" w:hAnsi="Times New Roman"/>
          <w:sz w:val="24"/>
          <w:szCs w:val="24"/>
          <w:lang w:val="x-none" w:eastAsia="x-none"/>
        </w:rPr>
      </w:pPr>
      <w:r w:rsidRPr="006A10AB">
        <w:rPr>
          <w:rFonts w:ascii="Times New Roman" w:eastAsia="Times New Roman" w:hAnsi="Times New Roman"/>
          <w:i/>
          <w:sz w:val="24"/>
          <w:szCs w:val="24"/>
          <w:lang w:val="x-none" w:eastAsia="x-none"/>
        </w:rPr>
        <w:t>культура человеческих отношений</w:t>
      </w:r>
      <w:r w:rsidRPr="006A10AB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- знания, умения и готовность осуще</w:t>
      </w:r>
      <w:r w:rsidRPr="006A10AB">
        <w:rPr>
          <w:rFonts w:ascii="Times New Roman" w:eastAsia="Times New Roman" w:hAnsi="Times New Roman"/>
          <w:sz w:val="24"/>
          <w:szCs w:val="24"/>
          <w:lang w:val="x-none" w:eastAsia="x-none"/>
        </w:rPr>
        <w:softHyphen/>
        <w:t>ствлять бесконфликтное (доброжелательное) взаимодействия с людьми как на производстве, так и в семье, на улице, в транспорте;</w:t>
      </w:r>
    </w:p>
    <w:p w:rsidR="00814B39" w:rsidRPr="006A10AB" w:rsidRDefault="00814B39" w:rsidP="00814B39">
      <w:pPr>
        <w:numPr>
          <w:ilvl w:val="2"/>
          <w:numId w:val="4"/>
        </w:numPr>
        <w:spacing w:after="0"/>
        <w:ind w:left="360" w:right="-5"/>
        <w:rPr>
          <w:rFonts w:ascii="Times New Roman" w:eastAsia="Times New Roman" w:hAnsi="Times New Roman"/>
          <w:sz w:val="24"/>
          <w:szCs w:val="24"/>
          <w:lang w:val="x-none" w:eastAsia="x-none"/>
        </w:rPr>
      </w:pPr>
      <w:r w:rsidRPr="006A10AB">
        <w:rPr>
          <w:rFonts w:ascii="Times New Roman" w:eastAsia="Times New Roman" w:hAnsi="Times New Roman"/>
          <w:i/>
          <w:sz w:val="24"/>
          <w:szCs w:val="24"/>
          <w:lang w:val="x-none" w:eastAsia="x-none"/>
        </w:rPr>
        <w:t>экологическая культура</w:t>
      </w:r>
      <w:r w:rsidRPr="006A10AB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включает в себя экологические знания, понима</w:t>
      </w:r>
      <w:r w:rsidRPr="006A10AB">
        <w:rPr>
          <w:rFonts w:ascii="Times New Roman" w:eastAsia="Times New Roman" w:hAnsi="Times New Roman"/>
          <w:sz w:val="24"/>
          <w:szCs w:val="24"/>
          <w:lang w:val="x-none" w:eastAsia="x-none"/>
        </w:rPr>
        <w:softHyphen/>
        <w:t>ние, что природа является источником жизни и красоты, богатство нравственно-эстетических чувств и переживаний, порожденных общением с природой и ответственность за ее сохранение, способность соизмерять любой вид деятельности с сохранением окружающей среды и здоровья человека, глубокую заинтересованность в природоохранной деятельности, грамотное ее осуществление;</w:t>
      </w:r>
    </w:p>
    <w:p w:rsidR="00814B39" w:rsidRPr="006A10AB" w:rsidRDefault="00814B39" w:rsidP="00814B39">
      <w:pPr>
        <w:numPr>
          <w:ilvl w:val="2"/>
          <w:numId w:val="4"/>
        </w:numPr>
        <w:spacing w:after="0"/>
        <w:ind w:left="360" w:right="-5"/>
        <w:rPr>
          <w:rFonts w:ascii="Times New Roman" w:eastAsia="Times New Roman" w:hAnsi="Times New Roman"/>
          <w:sz w:val="24"/>
          <w:szCs w:val="24"/>
          <w:lang w:val="x-none" w:eastAsia="x-none"/>
        </w:rPr>
      </w:pPr>
      <w:r w:rsidRPr="006A10AB">
        <w:rPr>
          <w:rFonts w:ascii="Times New Roman" w:eastAsia="Times New Roman" w:hAnsi="Times New Roman"/>
          <w:i/>
          <w:sz w:val="24"/>
          <w:szCs w:val="24"/>
          <w:lang w:val="x-none" w:eastAsia="x-none"/>
        </w:rPr>
        <w:lastRenderedPageBreak/>
        <w:t>культура</w:t>
      </w:r>
      <w:r w:rsidRPr="006A10AB">
        <w:rPr>
          <w:rFonts w:ascii="Times New Roman" w:eastAsia="Times New Roman" w:hAnsi="Times New Roman"/>
          <w:i/>
          <w:sz w:val="24"/>
          <w:szCs w:val="24"/>
          <w:lang w:eastAsia="x-none"/>
        </w:rPr>
        <w:t xml:space="preserve"> дома</w:t>
      </w:r>
      <w:r w:rsidRPr="006A10AB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- знания и умения украшения дома, создание семейного уюта, здорового образа жизни и продуманного ведения домашнего хозяй</w:t>
      </w:r>
      <w:r w:rsidRPr="006A10AB">
        <w:rPr>
          <w:rFonts w:ascii="Times New Roman" w:eastAsia="Times New Roman" w:hAnsi="Times New Roman"/>
          <w:sz w:val="24"/>
          <w:szCs w:val="24"/>
          <w:lang w:val="x-none" w:eastAsia="x-none"/>
        </w:rPr>
        <w:softHyphen/>
        <w:t>ства, выполняя социальные функции семьянина;</w:t>
      </w:r>
    </w:p>
    <w:p w:rsidR="00814B39" w:rsidRPr="006A10AB" w:rsidRDefault="00814B39" w:rsidP="00814B39">
      <w:pPr>
        <w:numPr>
          <w:ilvl w:val="2"/>
          <w:numId w:val="4"/>
        </w:numPr>
        <w:spacing w:after="0"/>
        <w:ind w:left="360" w:right="-5"/>
        <w:rPr>
          <w:rFonts w:ascii="Times New Roman" w:eastAsia="Times New Roman" w:hAnsi="Times New Roman"/>
          <w:sz w:val="24"/>
          <w:szCs w:val="24"/>
          <w:lang w:val="x-none" w:eastAsia="x-none"/>
        </w:rPr>
      </w:pPr>
      <w:r w:rsidRPr="006A10AB">
        <w:rPr>
          <w:rFonts w:ascii="Times New Roman" w:eastAsia="Times New Roman" w:hAnsi="Times New Roman"/>
          <w:i/>
          <w:sz w:val="24"/>
          <w:szCs w:val="24"/>
          <w:lang w:val="x-none" w:eastAsia="x-none"/>
        </w:rPr>
        <w:t>потребительская культура</w:t>
      </w:r>
      <w:r w:rsidRPr="006A10AB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- знания, умения и готовность продуманно вес</w:t>
      </w:r>
      <w:r w:rsidRPr="006A10AB">
        <w:rPr>
          <w:rFonts w:ascii="Times New Roman" w:eastAsia="Times New Roman" w:hAnsi="Times New Roman"/>
          <w:sz w:val="24"/>
          <w:szCs w:val="24"/>
          <w:lang w:val="x-none" w:eastAsia="x-none"/>
        </w:rPr>
        <w:softHyphen/>
        <w:t>ти себя на рынке товаров и услуг, выполняя социальные функции потре</w:t>
      </w:r>
      <w:r w:rsidRPr="006A10AB">
        <w:rPr>
          <w:rFonts w:ascii="Times New Roman" w:eastAsia="Times New Roman" w:hAnsi="Times New Roman"/>
          <w:sz w:val="24"/>
          <w:szCs w:val="24"/>
          <w:lang w:val="x-none" w:eastAsia="x-none"/>
        </w:rPr>
        <w:softHyphen/>
        <w:t>бителя;</w:t>
      </w:r>
    </w:p>
    <w:p w:rsidR="00814B39" w:rsidRPr="006A10AB" w:rsidRDefault="00814B39" w:rsidP="00814B39">
      <w:pPr>
        <w:numPr>
          <w:ilvl w:val="2"/>
          <w:numId w:val="4"/>
        </w:numPr>
        <w:spacing w:after="0"/>
        <w:ind w:left="360" w:right="-5"/>
        <w:rPr>
          <w:rFonts w:ascii="Times New Roman" w:eastAsia="Times New Roman" w:hAnsi="Times New Roman"/>
          <w:sz w:val="24"/>
          <w:szCs w:val="24"/>
          <w:lang w:val="x-none" w:eastAsia="x-none"/>
        </w:rPr>
      </w:pPr>
      <w:r w:rsidRPr="006A10AB">
        <w:rPr>
          <w:rFonts w:ascii="Times New Roman" w:eastAsia="Times New Roman" w:hAnsi="Times New Roman"/>
          <w:i/>
          <w:sz w:val="24"/>
          <w:szCs w:val="24"/>
          <w:lang w:val="x-none" w:eastAsia="x-none"/>
        </w:rPr>
        <w:t>проектная и исследовательская культура</w:t>
      </w:r>
      <w:r w:rsidRPr="006A10AB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- знания, умения и готовность самостоятельного определения потребностей и возможностей деятельности при выполнении проекта, получения, анализа и использования полезной для выполнения проек</w:t>
      </w:r>
      <w:r w:rsidRPr="006A10AB">
        <w:rPr>
          <w:rFonts w:ascii="Times New Roman" w:eastAsia="Times New Roman" w:hAnsi="Times New Roman"/>
          <w:sz w:val="24"/>
          <w:szCs w:val="24"/>
          <w:lang w:val="x-none" w:eastAsia="x-none"/>
        </w:rPr>
        <w:softHyphen/>
        <w:t>та информации, выдвижения спектра идей выполнения проекта, выбора оптимальной идеи, исследования этой идеи, планирования, организации и выполнения работы по реализации проекта, включая приобретение допол</w:t>
      </w:r>
      <w:r w:rsidRPr="006A10AB">
        <w:rPr>
          <w:rFonts w:ascii="Times New Roman" w:eastAsia="Times New Roman" w:hAnsi="Times New Roman"/>
          <w:sz w:val="24"/>
          <w:szCs w:val="24"/>
          <w:lang w:val="x-none" w:eastAsia="x-none"/>
        </w:rPr>
        <w:softHyphen/>
        <w:t>нительных знаний и умений, оценки проекта и его презентации.</w:t>
      </w:r>
    </w:p>
    <w:p w:rsidR="00814B39" w:rsidRPr="006A10AB" w:rsidRDefault="007A4231" w:rsidP="00814B39">
      <w:pPr>
        <w:shd w:val="clear" w:color="auto" w:fill="FFFFFF"/>
        <w:spacing w:after="0"/>
        <w:ind w:right="72" w:firstLine="454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Рабочая программа</w:t>
      </w:r>
      <w:r w:rsidR="00814B39"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составлена с</w:t>
      </w:r>
      <w:r w:rsidR="00814B39"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учетом </w:t>
      </w: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полученных знаний,</w:t>
      </w:r>
      <w:r w:rsidR="00814B39"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 </w:t>
      </w: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в начальные школы</w:t>
      </w:r>
      <w:r w:rsidR="00814B39"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на уроках технологии и опыта их учебно-трудовой деятельности. </w:t>
      </w:r>
    </w:p>
    <w:p w:rsidR="00814B39" w:rsidRPr="006A10AB" w:rsidRDefault="00814B39" w:rsidP="00814B39">
      <w:pPr>
        <w:shd w:val="clear" w:color="auto" w:fill="FFFFFF"/>
        <w:spacing w:after="0"/>
        <w:ind w:firstLine="454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В результате изучения учебного предмета «Технология» </w:t>
      </w:r>
      <w:r w:rsidR="007A4231" w:rsidRPr="006A10AB">
        <w:rPr>
          <w:rFonts w:ascii="Times New Roman" w:eastAsia="Times New Roman" w:hAnsi="Times New Roman"/>
          <w:sz w:val="24"/>
          <w:szCs w:val="24"/>
          <w:lang w:eastAsia="ru-RU"/>
        </w:rPr>
        <w:t>учащиеся овладеют</w:t>
      </w: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следующими </w:t>
      </w:r>
      <w:r w:rsidRPr="006A10AB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знаниями и умениями:</w:t>
      </w:r>
    </w:p>
    <w:p w:rsidR="00814B39" w:rsidRPr="006A10AB" w:rsidRDefault="00814B39" w:rsidP="00814B39">
      <w:pPr>
        <w:shd w:val="clear" w:color="auto" w:fill="FFFFFF"/>
        <w:spacing w:after="0"/>
        <w:ind w:firstLine="454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— находят, обрабатывают и используют необходимую информацию, читают и выполняют несложную проектную, конструкторскую и технологическую документацию;</w:t>
      </w:r>
    </w:p>
    <w:p w:rsidR="00814B39" w:rsidRPr="006A10AB" w:rsidRDefault="00814B39" w:rsidP="00814B39">
      <w:pPr>
        <w:shd w:val="clear" w:color="auto" w:fill="FFFFFF"/>
        <w:spacing w:after="0"/>
        <w:ind w:firstLine="454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— 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выдвигают и оценивают предпринимательские идеи, проектируют предмет труда в соответствии с предполагаемыми функциональными свойствами, общими требованиями дизайна, планируют свою практическую деятельность с учётом реальных условий осуществления технологического процесса;</w:t>
      </w:r>
    </w:p>
    <w:p w:rsidR="00814B39" w:rsidRPr="006A10AB" w:rsidRDefault="00814B39" w:rsidP="00814B39">
      <w:pPr>
        <w:shd w:val="clear" w:color="auto" w:fill="FFFFFF"/>
        <w:spacing w:after="0"/>
        <w:ind w:firstLine="454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— </w:t>
      </w: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создают продукты труда (материальные объекты и услуги), обладающие эстетическими качествами и потребительской стоимостью;</w:t>
      </w:r>
    </w:p>
    <w:p w:rsidR="00814B39" w:rsidRPr="006A10AB" w:rsidRDefault="00814B39" w:rsidP="00814B39">
      <w:pPr>
        <w:shd w:val="clear" w:color="auto" w:fill="FFFFFF"/>
        <w:spacing w:after="0"/>
        <w:ind w:firstLine="454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— выполняют с учётом требований безопасности труда необходимые приёмы работ и технологические операции, используя соответствующие инструменты и оборудование;</w:t>
      </w:r>
    </w:p>
    <w:p w:rsidR="00814B39" w:rsidRPr="006A10AB" w:rsidRDefault="00814B39" w:rsidP="00814B39">
      <w:pPr>
        <w:shd w:val="clear" w:color="auto" w:fill="FFFFFF"/>
        <w:spacing w:after="0"/>
        <w:ind w:firstLine="454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— оценивают возможную экономическую эффективность различных способов оказания услуг, выполнения конструкций материальных объектов и технологии их изготовления, дают элементарную экологическую оценку технологии и результатов практической деятельности;</w:t>
      </w:r>
    </w:p>
    <w:p w:rsidR="00814B39" w:rsidRPr="006A10AB" w:rsidRDefault="00814B39" w:rsidP="00814B39">
      <w:pPr>
        <w:shd w:val="clear" w:color="auto" w:fill="FFFFFF"/>
        <w:spacing w:after="0"/>
        <w:ind w:firstLine="454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— ориентируются в мире профессий, оценивают свои профессиональные интересы и склонности, составляют жизненные и профессиональные планы. </w:t>
      </w:r>
    </w:p>
    <w:p w:rsidR="00814B39" w:rsidRPr="006A10AB" w:rsidRDefault="00814B39" w:rsidP="00814B39">
      <w:pPr>
        <w:shd w:val="clear" w:color="auto" w:fill="FFFFFF"/>
        <w:spacing w:after="0"/>
        <w:ind w:right="72" w:firstLine="454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814B39" w:rsidRPr="006A10AB" w:rsidRDefault="00814B39" w:rsidP="007A4231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МЕСТО </w:t>
      </w:r>
      <w:r w:rsidR="007A4231" w:rsidRPr="006A10A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ПРЕДМЕТА «</w:t>
      </w:r>
      <w:r w:rsidRPr="006A10A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ТЕХНОЛОГИЯ» В УЧЕБНОМ ПЛАНЕ.</w:t>
      </w:r>
    </w:p>
    <w:p w:rsidR="00814B39" w:rsidRPr="006A10AB" w:rsidRDefault="00814B39" w:rsidP="00814B39">
      <w:pPr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Pr="006A10AB">
        <w:rPr>
          <w:rFonts w:ascii="Times New Roman" w:hAnsi="Times New Roman"/>
          <w:sz w:val="24"/>
          <w:szCs w:val="24"/>
        </w:rPr>
        <w:t xml:space="preserve">Базисный </w:t>
      </w:r>
      <w:r w:rsidR="007A4231" w:rsidRPr="006A10AB">
        <w:rPr>
          <w:rFonts w:ascii="Times New Roman" w:hAnsi="Times New Roman"/>
          <w:sz w:val="24"/>
          <w:szCs w:val="24"/>
        </w:rPr>
        <w:t>учебный план</w:t>
      </w:r>
      <w:r w:rsidRPr="006A10AB">
        <w:rPr>
          <w:rFonts w:ascii="Times New Roman" w:hAnsi="Times New Roman"/>
          <w:sz w:val="24"/>
          <w:szCs w:val="24"/>
        </w:rPr>
        <w:t xml:space="preserve"> 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МБОУ</w:t>
      </w:r>
      <w:r w:rsidR="006A10AB"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Богородская </w:t>
      </w:r>
      <w:r w:rsidR="007A4231"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СОШ </w:t>
      </w:r>
      <w:r w:rsidR="007A4231" w:rsidRPr="006A10AB">
        <w:rPr>
          <w:rFonts w:ascii="Times New Roman" w:hAnsi="Times New Roman"/>
          <w:sz w:val="24"/>
          <w:szCs w:val="24"/>
        </w:rPr>
        <w:t>на</w:t>
      </w:r>
      <w:r w:rsidRPr="006A10AB">
        <w:rPr>
          <w:rFonts w:ascii="Times New Roman" w:hAnsi="Times New Roman"/>
          <w:sz w:val="24"/>
          <w:szCs w:val="24"/>
        </w:rPr>
        <w:t xml:space="preserve"> этапе основного общего образования включает для изучения курса «Технология» 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 классах – не более 70 ч, из расчета 2 ч в неделю.</w:t>
      </w:r>
    </w:p>
    <w:p w:rsidR="006A10AB" w:rsidRDefault="00814B39" w:rsidP="00814B39">
      <w:pPr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lastRenderedPageBreak/>
        <w:t xml:space="preserve">                                                    </w:t>
      </w:r>
    </w:p>
    <w:p w:rsidR="006A10AB" w:rsidRDefault="006A10AB" w:rsidP="00814B39">
      <w:pPr>
        <w:rPr>
          <w:rFonts w:ascii="Times New Roman" w:hAnsi="Times New Roman"/>
          <w:sz w:val="24"/>
          <w:szCs w:val="24"/>
        </w:rPr>
      </w:pPr>
    </w:p>
    <w:p w:rsidR="00814B39" w:rsidRPr="006A10AB" w:rsidRDefault="00814B39" w:rsidP="007A4231">
      <w:pPr>
        <w:jc w:val="center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eastAsia="Times New Roman" w:hAnsi="Times New Roman"/>
          <w:b/>
          <w:sz w:val="24"/>
          <w:szCs w:val="24"/>
          <w:lang w:eastAsia="ru-RU"/>
        </w:rPr>
        <w:t>ТРЕБОВАНИЯ К РЕЗУЛЬТАТАМ ОБУЧЕНИЯ И ОСВОЕНИЯ СОДЕРЖАНИЯ</w:t>
      </w:r>
    </w:p>
    <w:p w:rsidR="00814B39" w:rsidRPr="006A10AB" w:rsidRDefault="00814B39" w:rsidP="007A4231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b/>
          <w:sz w:val="24"/>
          <w:szCs w:val="24"/>
          <w:lang w:eastAsia="ru-RU"/>
        </w:rPr>
        <w:t>УЧЕБНОГО ПРЕДМЕТА «ТЕХНОЛОГИЯ. ИНДУСТРИАЛЬНЫЕ ТЕХНОЛОГИИ»</w:t>
      </w:r>
    </w:p>
    <w:p w:rsidR="00814B39" w:rsidRPr="006A10AB" w:rsidRDefault="00814B39" w:rsidP="007A4231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b/>
          <w:sz w:val="24"/>
          <w:szCs w:val="24"/>
          <w:lang w:eastAsia="ru-RU"/>
        </w:rPr>
        <w:t>УЧАЩИХСЯ 5 КЛАССЕ</w:t>
      </w:r>
    </w:p>
    <w:p w:rsidR="00814B39" w:rsidRPr="006A10AB" w:rsidRDefault="00814B39" w:rsidP="00814B39">
      <w:pPr>
        <w:keepNext/>
        <w:spacing w:after="0"/>
        <w:outlineLvl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Изучение технологии в основной школе обеспечивает дос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 xml:space="preserve">тижение </w:t>
      </w:r>
      <w:r w:rsidRPr="006A10AB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 xml:space="preserve">личностных, </w:t>
      </w:r>
      <w:proofErr w:type="spellStart"/>
      <w:r w:rsidRPr="006A10AB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метапредметных</w:t>
      </w:r>
      <w:proofErr w:type="spellEnd"/>
      <w:r w:rsidRPr="006A10AB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 xml:space="preserve"> и предметных резуль</w:t>
      </w:r>
      <w:r w:rsidRPr="006A10AB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softHyphen/>
        <w:t>татов.</w:t>
      </w:r>
    </w:p>
    <w:p w:rsidR="00814B39" w:rsidRPr="006A10AB" w:rsidRDefault="00814B39" w:rsidP="00814B39">
      <w:pPr>
        <w:keepNext/>
        <w:spacing w:after="0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Личностными результатами </w:t>
      </w: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обучения технологии учащихся основной школы являются:</w:t>
      </w:r>
    </w:p>
    <w:p w:rsidR="00814B39" w:rsidRPr="006A10AB" w:rsidRDefault="00814B39" w:rsidP="00814B3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  </w:t>
      </w:r>
      <w:proofErr w:type="spell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сформированность</w:t>
      </w:r>
      <w:proofErr w:type="spell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личностных  познавательных</w:t>
      </w:r>
      <w:proofErr w:type="gram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, интеллектуальных и творческих способностей и интересов в предметной технологической деятельности и необходимости непрерывного образования в современном обществе Л1;</w:t>
      </w:r>
    </w:p>
    <w:p w:rsidR="00814B39" w:rsidRPr="006A10AB" w:rsidRDefault="00814B39" w:rsidP="00814B3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   самостоятельность в приобретении новых знаний, практических умений и навыковЛ2;</w:t>
      </w:r>
    </w:p>
    <w:p w:rsidR="00814B39" w:rsidRPr="006A10AB" w:rsidRDefault="00814B39" w:rsidP="00814B39">
      <w:pPr>
        <w:keepNext/>
        <w:spacing w:after="0"/>
        <w:outlineLvl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Pr="006A10A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♦   </w:t>
      </w: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мотивация образовательной деятельности на основе личностно ориентированного подхода Л3;</w:t>
      </w:r>
      <w:r w:rsidRPr="006A10A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814B39" w:rsidRPr="006A10AB" w:rsidRDefault="00814B39" w:rsidP="00814B39">
      <w:pPr>
        <w:keepNext/>
        <w:spacing w:after="0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</w:t>
      </w:r>
      <w:proofErr w:type="gramStart"/>
      <w:r w:rsidRPr="006A10A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♦  </w:t>
      </w: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готовность</w:t>
      </w:r>
      <w:proofErr w:type="gram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к выбору индивидуальной траектории будущей образовательной и профессиональной деятельности, в соответствии с собственными интересами и возможностями, и потребностями общества Л4;</w:t>
      </w:r>
    </w:p>
    <w:p w:rsidR="00814B39" w:rsidRPr="006A10AB" w:rsidRDefault="00814B39" w:rsidP="00814B3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   развитие </w:t>
      </w:r>
      <w:proofErr w:type="gram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теоретического,   </w:t>
      </w:r>
      <w:proofErr w:type="gram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технико-технологического,     экономического      и</w:t>
      </w:r>
    </w:p>
    <w:p w:rsidR="00814B39" w:rsidRPr="006A10AB" w:rsidRDefault="00814B39" w:rsidP="00814B3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исследовательского мышления Л5;</w:t>
      </w:r>
    </w:p>
    <w:p w:rsidR="00814B39" w:rsidRPr="006A10AB" w:rsidRDefault="00814B39" w:rsidP="00814B3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proofErr w:type="gram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♦  развитие</w:t>
      </w:r>
      <w:proofErr w:type="gram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трудолюбия и ответственности, стремление к эффективной трудовой деятельности Л6;</w:t>
      </w:r>
    </w:p>
    <w:p w:rsidR="00814B39" w:rsidRPr="006A10AB" w:rsidRDefault="00814B39" w:rsidP="00814B3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   толерантное осознание, готовность и способность вести диалог с другими людьми, находить общие цели для их достижений Л7;</w:t>
      </w:r>
    </w:p>
    <w:p w:rsidR="00814B39" w:rsidRPr="006A10AB" w:rsidRDefault="00814B39" w:rsidP="00814B3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proofErr w:type="gram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♦  проявление</w:t>
      </w:r>
      <w:proofErr w:type="gram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бережного отношения к природным и хозяйственным ресурсам, приобретение опыта природоохранной деятельности Л8;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формирование эмоционально-личностного отношения к ценностям народной культуры, воспитание </w:t>
      </w:r>
      <w:proofErr w:type="gram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патриота  своей</w:t>
      </w:r>
      <w:proofErr w:type="gram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Родины Л9. 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A10AB">
        <w:rPr>
          <w:rFonts w:ascii="Times New Roman" w:eastAsia="Times New Roman" w:hAnsi="Times New Roman"/>
          <w:b/>
          <w:sz w:val="24"/>
          <w:szCs w:val="24"/>
          <w:lang w:eastAsia="ru-RU"/>
        </w:rPr>
        <w:t>Метапредметными</w:t>
      </w:r>
      <w:proofErr w:type="spellEnd"/>
      <w:r w:rsidRPr="006A10A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результатами </w:t>
      </w: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обучения технологии в основной школе являются: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  умение адекватно оценивать себя, свои способности; видеть связь между затраченными усилиями и достигнутыми результатами Р1;</w:t>
      </w:r>
    </w:p>
    <w:p w:rsidR="00814B39" w:rsidRPr="006A10AB" w:rsidRDefault="00814B39" w:rsidP="00814B3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    умение самостоятельно определять способы решения учебных, творческих, исследовательских и социальных задач на основе заданных алгоритмов Р2;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    формирование умений продуктивно работать, общаться и взаимодействовать друг с другом, планировать и выполнять совместную коллективную </w:t>
      </w:r>
      <w:proofErr w:type="gram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работу,  корректировать</w:t>
      </w:r>
      <w:proofErr w:type="gram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результаты совместной деятельности Р3;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    ♦        владение навыками исследовательской и проектной деятельности, определение целей и задач, планирование деятельности, построение доказательств в отношении выдвинутых гипотез, моделирование технических объектов, разработка и изготовление творческих работ, формулирование выводов, представление и защита результатов </w:t>
      </w:r>
      <w:proofErr w:type="gram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исследования  в</w:t>
      </w:r>
      <w:proofErr w:type="gram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заданном формате Р4;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    использование дополнительной информации при проектировании и создании объектов, имеющих личную, общественно </w:t>
      </w:r>
      <w:proofErr w:type="gram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значимую  и</w:t>
      </w:r>
      <w:proofErr w:type="gram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потребительскую стоимость Р5;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    овладение нормами и правилами культуры труда на рабочем месте и правилами безопасности при выполнении различных технологических процессов Р6.</w:t>
      </w:r>
    </w:p>
    <w:p w:rsidR="00814B39" w:rsidRPr="006A10AB" w:rsidRDefault="00814B39" w:rsidP="00814B39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14B39" w:rsidRPr="006A10AB" w:rsidRDefault="00814B39" w:rsidP="00814B3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Предметными результатами </w:t>
      </w: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обучения технологии в основной школе являются:</w:t>
      </w:r>
    </w:p>
    <w:p w:rsidR="00814B39" w:rsidRPr="006A10AB" w:rsidRDefault="00814B39" w:rsidP="00814B39">
      <w:pPr>
        <w:spacing w:after="0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i/>
          <w:sz w:val="24"/>
          <w:szCs w:val="24"/>
          <w:lang w:eastAsia="ru-RU"/>
        </w:rPr>
        <w:t>В познавательной сфере:</w:t>
      </w:r>
    </w:p>
    <w:p w:rsidR="00814B39" w:rsidRPr="006A10AB" w:rsidRDefault="00814B39" w:rsidP="00814B3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владение базовыми понятиями и терминологией, объяснять их с </w:t>
      </w:r>
      <w:proofErr w:type="gram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позиций  явлений</w:t>
      </w:r>
      <w:proofErr w:type="gram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социальной действительности П1;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опыт использования полученных знаний и умений при планировании и освоении технологических процессов при обработке конструкционных материалов П2;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подбор материалов, инструментов, оснастки, оборудования в соответствии с технологической, технической и графической документацией П3;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подбор естественных и искусственных материалов для практических и проектных работ П4;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владение способами научной организации труда при выполнении лабораторных, практических, исследовательских </w:t>
      </w:r>
      <w:proofErr w:type="gram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и  проектных</w:t>
      </w:r>
      <w:proofErr w:type="gram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 П5;</w:t>
      </w:r>
    </w:p>
    <w:p w:rsidR="00814B39" w:rsidRPr="006A10AB" w:rsidRDefault="00814B39" w:rsidP="00814B3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применение </w:t>
      </w:r>
      <w:proofErr w:type="spell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межпредметных</w:t>
      </w:r>
      <w:proofErr w:type="spell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proofErr w:type="spellStart"/>
      <w:proofErr w:type="gram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внутрипредметных</w:t>
      </w:r>
      <w:proofErr w:type="spell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связей</w:t>
      </w:r>
      <w:proofErr w:type="gram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в процессе разработки технологических процессов и проектно-исследовательских работ П6.</w:t>
      </w:r>
    </w:p>
    <w:p w:rsidR="00814B39" w:rsidRPr="006A10AB" w:rsidRDefault="00814B39" w:rsidP="00814B3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В ценностно-мотивационной сфере: 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умение ориентироваться в мире нравственных, социальных и эстетических ценностей, в будущем активного участника процессов модернизации различных сторон общественной жизни П7;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proofErr w:type="gram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♦  уважение</w:t>
      </w:r>
      <w:proofErr w:type="gram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ценностей  иных культур и мировоззрения П8;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proofErr w:type="gram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♦  осознание</w:t>
      </w:r>
      <w:proofErr w:type="gram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своей роли в решении глобальных проблем современности П9;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proofErr w:type="gram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♦  оценивание</w:t>
      </w:r>
      <w:proofErr w:type="gram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своих способностей и готовности к труду в конкретной предметной или предпринимательской деятельности П10;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proofErr w:type="gram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♦  осознание</w:t>
      </w:r>
      <w:proofErr w:type="gram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ответственности  за здоровый образ жизни, качество результатов труда, экономии материалов, сохранение экологии П11.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i/>
          <w:sz w:val="24"/>
          <w:szCs w:val="24"/>
          <w:lang w:eastAsia="ru-RU"/>
        </w:rPr>
        <w:t>В трудовой сфере: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знание моральных и правовых норм, относящихся к трудовой деятельности, готовность к их исполнению П12;    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    </w:t>
      </w:r>
      <w:proofErr w:type="gram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♦  понимание</w:t>
      </w:r>
      <w:proofErr w:type="gram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роли трудовой деятельности в  развитии общества и личности П13;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proofErr w:type="gram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♦  умение</w:t>
      </w:r>
      <w:proofErr w:type="gram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планировать процесс труда, технологический процесс с учетом характера объекта труда и применяемых технологий П14;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proofErr w:type="gram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♦  выполнять</w:t>
      </w:r>
      <w:proofErr w:type="gram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подбор материалов, инструментов и оборудования с учетом требова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ний технологии и материально-энергетических ресурсов П15;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проектирование и составление 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графической документации, последовательности технологических операций с учетом разрабатываемого объекта труда или проекта 16;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участие в проектной деятельности, владение приемами исследовательской деятельности П17;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  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соблюдение культуры труда, трудовой и технологической дисципли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ны, норм и правил безопасности работ, пожар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ной безопасности, правил санитарии и гигиены П18;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proofErr w:type="gram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♦  умение</w:t>
      </w:r>
      <w:proofErr w:type="gram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самостоятельно выполнять отбор информации с использование различных источников  информационных технологий, для презентации результатов  практической и проектной  деятельности П19;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♦   умение самостоятельно или с помощью справочной литературы выполнять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контроль промежуточных и конечных результатов труда по установленным критериям и показателям </w:t>
      </w:r>
      <w:r w:rsidRPr="006A10AB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 xml:space="preserve">с 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использова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нием контрольных и измерительных инструментов П20.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В физиолого-психологической сфере: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сочетание образного и логического мышления в про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цессе трудовой, проектной и исследовательской деятельности П21;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развитие моторики, координации и точности движений рук при вы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 xml:space="preserve">полнении различных технологических операций, при работе с ручными и механизированными инструментами, механизмами и станками П22. 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В эстетической сфере: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proofErr w:type="gram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♦  умение</w:t>
      </w:r>
      <w:proofErr w:type="gram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эстетически и рационально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оснастить рабочее мес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та, с учетом требований эргономики и научной организации труда П23;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   умение проектировать разрабатываемое изделие или проект, с учетом требований дизайна, эргономики и эстетики;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   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разработка варианта рекламы выполненного объекта или результатов труда П24.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В коммуникативной сфере: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</w:t>
      </w: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♦ знания о конструктивном взаимодействии людей с разными убеждениями, культурными ценностями и социальным положением П25;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♦ умение использовать современные средства связи и коммуникации для поиска необходимой учебной и социальной информации П26;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</w:t>
      </w: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proofErr w:type="gram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♦  умение</w:t>
      </w:r>
      <w:proofErr w:type="gram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работать в коллективе при выполнении практических и проектных работ, с учетом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общности интересов и возможностей всех участников трудового коллектива П27;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proofErr w:type="gramStart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>♦  умение</w:t>
      </w:r>
      <w:proofErr w:type="gramEnd"/>
      <w:r w:rsidRPr="006A10AB">
        <w:rPr>
          <w:rFonts w:ascii="Times New Roman" w:eastAsia="Times New Roman" w:hAnsi="Times New Roman"/>
          <w:sz w:val="24"/>
          <w:szCs w:val="24"/>
          <w:lang w:eastAsia="ru-RU"/>
        </w:rPr>
        <w:t xml:space="preserve"> публично отстаивать свою точку зрения, выполнять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презентацию и защиту проекта изделия, про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дукта труда или услуги П28.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</w:t>
      </w:r>
    </w:p>
    <w:p w:rsidR="00814B39" w:rsidRPr="006A10AB" w:rsidRDefault="00814B39" w:rsidP="00814B39">
      <w:pPr>
        <w:spacing w:after="0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bookmarkStart w:id="2" w:name="требования"/>
    </w:p>
    <w:p w:rsidR="00814B39" w:rsidRPr="006A10AB" w:rsidRDefault="00814B39" w:rsidP="00814B39">
      <w:pPr>
        <w:spacing w:after="0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814B39" w:rsidRPr="006A10AB" w:rsidRDefault="00814B39" w:rsidP="00814B39">
      <w:pPr>
        <w:spacing w:after="0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814B39" w:rsidRPr="006A10AB" w:rsidRDefault="00814B39" w:rsidP="00814B39">
      <w:pPr>
        <w:spacing w:after="0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814B39" w:rsidRPr="006A10AB" w:rsidRDefault="00814B39" w:rsidP="007A4231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A10AB">
        <w:rPr>
          <w:rFonts w:ascii="Times New Roman" w:eastAsia="Times New Roman" w:hAnsi="Times New Roman"/>
          <w:b/>
          <w:sz w:val="24"/>
          <w:szCs w:val="24"/>
          <w:lang w:eastAsia="ru-RU"/>
        </w:rPr>
        <w:t>ПЛАНИРУЕМЫЕ РЕЗУЛЬТАТЫ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MS Mincho" w:hAnsi="Times New Roman"/>
          <w:sz w:val="24"/>
          <w:szCs w:val="24"/>
          <w:lang w:eastAsia="ja-JP"/>
        </w:rPr>
      </w:pPr>
      <w:r w:rsidRPr="006A10A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ja-JP"/>
        </w:rPr>
        <w:t>Направление «Индустриальные технологии»</w:t>
      </w:r>
    </w:p>
    <w:bookmarkEnd w:id="2"/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6A10AB">
        <w:rPr>
          <w:rFonts w:ascii="Times New Roman" w:eastAsia="Times New Roman" w:hAnsi="Times New Roman"/>
          <w:b/>
          <w:sz w:val="24"/>
          <w:szCs w:val="24"/>
          <w:lang w:eastAsia="ru-RU"/>
        </w:rPr>
        <w:t>5 КЛАССЕ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</w:pPr>
      <w:r w:rsidRPr="006A10AB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Раздел «Технологии обработки конструкционных материалов»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MS Mincho" w:hAnsi="Times New Roman"/>
          <w:b/>
          <w:sz w:val="24"/>
          <w:szCs w:val="24"/>
          <w:lang w:eastAsia="ja-JP"/>
        </w:rPr>
      </w:pPr>
      <w:r w:rsidRPr="006A10AB">
        <w:rPr>
          <w:rFonts w:ascii="Times New Roman" w:eastAsia="Times New Roman" w:hAnsi="Times New Roman"/>
          <w:b/>
          <w:i/>
          <w:iCs/>
          <w:color w:val="000000"/>
          <w:sz w:val="24"/>
          <w:szCs w:val="24"/>
          <w:lang w:eastAsia="ja-JP"/>
        </w:rPr>
        <w:t>Выпускник научится: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MS Mincho" w:hAnsi="Times New Roman"/>
          <w:sz w:val="24"/>
          <w:szCs w:val="24"/>
          <w:lang w:eastAsia="ja-JP"/>
        </w:rPr>
      </w:pP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• находить в учебной литературе сведения, необходимые для конструирования объекта и осуществления выбранной технологии;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MS Mincho" w:hAnsi="Times New Roman"/>
          <w:sz w:val="24"/>
          <w:szCs w:val="24"/>
          <w:lang w:eastAsia="ja-JP"/>
        </w:rPr>
      </w:pP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• читать технические рисунки, эскизы, чертежи, схемы;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MS Mincho" w:hAnsi="Times New Roman"/>
          <w:sz w:val="24"/>
          <w:szCs w:val="24"/>
          <w:lang w:eastAsia="ja-JP"/>
        </w:rPr>
      </w:pP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• выполнять в масштабе и правильно оформлять техниче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softHyphen/>
        <w:t>ские рисунки и эскизы разрабатываемых объектов;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MS Mincho" w:hAnsi="Times New Roman"/>
          <w:sz w:val="24"/>
          <w:szCs w:val="24"/>
          <w:lang w:eastAsia="ja-JP"/>
        </w:rPr>
      </w:pP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• осуществлять технологические процессы создания или ре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softHyphen/>
        <w:t xml:space="preserve">монта материальных объектов. </w:t>
      </w:r>
      <w:r w:rsidRPr="006A10AB">
        <w:rPr>
          <w:rFonts w:ascii="Times New Roman" w:eastAsia="Times New Roman" w:hAnsi="Times New Roman"/>
          <w:b/>
          <w:i/>
          <w:iCs/>
          <w:color w:val="000000"/>
          <w:sz w:val="24"/>
          <w:szCs w:val="24"/>
          <w:lang w:eastAsia="ja-JP"/>
        </w:rPr>
        <w:t>Выпускник получит возможность научиться: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MS Mincho" w:hAnsi="Times New Roman"/>
          <w:sz w:val="24"/>
          <w:szCs w:val="24"/>
          <w:lang w:eastAsia="ja-JP"/>
        </w:rPr>
      </w:pP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• грамотно пользоваться графической документацией и тех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softHyphen/>
        <w:t>нико-технологической информацией, которые применяют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softHyphen/>
        <w:t>ся при разработке, создании и эксплуатации различных тех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softHyphen/>
        <w:t>нических объектов;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• осуществлять технологические процессы создания или ре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softHyphen/>
        <w:t xml:space="preserve">монта материальных объектов, имеющих инновационные элементы. 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MS Mincho" w:hAnsi="Times New Roman"/>
          <w:b/>
          <w:sz w:val="24"/>
          <w:szCs w:val="24"/>
          <w:lang w:eastAsia="ja-JP"/>
        </w:rPr>
      </w:pPr>
      <w:r w:rsidRPr="006A10AB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Раздел «Технологии исследовательской, опытнической и проектной деятельности»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MS Mincho" w:hAnsi="Times New Roman"/>
          <w:b/>
          <w:sz w:val="24"/>
          <w:szCs w:val="24"/>
          <w:lang w:eastAsia="ja-JP"/>
        </w:rPr>
      </w:pPr>
      <w:r w:rsidRPr="006A10AB">
        <w:rPr>
          <w:rFonts w:ascii="Times New Roman" w:eastAsia="Times New Roman" w:hAnsi="Times New Roman"/>
          <w:b/>
          <w:i/>
          <w:iCs/>
          <w:color w:val="000000"/>
          <w:sz w:val="24"/>
          <w:szCs w:val="24"/>
          <w:lang w:eastAsia="ja-JP"/>
        </w:rPr>
        <w:t>Выпускник научится: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MS Mincho" w:hAnsi="Times New Roman"/>
          <w:sz w:val="24"/>
          <w:szCs w:val="24"/>
          <w:lang w:eastAsia="ja-JP"/>
        </w:rPr>
      </w:pP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• планировать и выполнять учебные технологические проек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softHyphen/>
        <w:t>ты: выявлять и формулировать проблему; обосновывать цель проекта, конструкцию изделия, сущность итогового продук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softHyphen/>
        <w:t>та или желаемого результата; планировать этапы выполне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softHyphen/>
        <w:t>ния работ; составлять технологическую карту изготовления изделия; выбирать средства реализации замысла; осуществ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softHyphen/>
        <w:t>лять технологический процесс; контролировать ход и ре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softHyphen/>
        <w:t>зультаты выполнения проекта;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• представлять результаты выполненного проекта: пользо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softHyphen/>
        <w:t xml:space="preserve">ваться основными видами проектной документации; готовить пояснительную записку к проекту; оформлять проектные материалы; представлять проект к защите. 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MS Mincho" w:hAnsi="Times New Roman"/>
          <w:sz w:val="24"/>
          <w:szCs w:val="24"/>
          <w:lang w:eastAsia="ja-JP"/>
        </w:rPr>
      </w:pPr>
      <w:r w:rsidRPr="006A10AB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ja-JP"/>
        </w:rPr>
        <w:t>Выпускник получит возможность научиться: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MS Mincho" w:hAnsi="Times New Roman"/>
          <w:sz w:val="24"/>
          <w:szCs w:val="24"/>
          <w:lang w:eastAsia="ja-JP"/>
        </w:rPr>
      </w:pP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• организовывать и осуществлять проектную деятельность на основе установленных норм и стандартов, поиска новых технологических решений; планировать и организовывать технологический процесс с учётом имеющихся ресурсов и условий;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MS Mincho" w:hAnsi="Times New Roman"/>
          <w:sz w:val="24"/>
          <w:szCs w:val="24"/>
          <w:lang w:eastAsia="ja-JP"/>
        </w:rPr>
      </w:pP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И осуществлять презентацию, экономическую и экологиче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softHyphen/>
        <w:t>скую оценку проекта, давать примерную оценку стоимости произведённого продукта как товара на рынке; разрабаты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softHyphen/>
        <w:t>вать вариант рекламы для продукта труда.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MS Mincho" w:hAnsi="Times New Roman"/>
          <w:b/>
          <w:sz w:val="24"/>
          <w:szCs w:val="24"/>
          <w:lang w:eastAsia="ja-JP"/>
        </w:rPr>
      </w:pPr>
      <w:r w:rsidRPr="006A10AB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Раздел «Современное производство и профессиональное самоопределение»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MS Mincho" w:hAnsi="Times New Roman"/>
          <w:b/>
          <w:sz w:val="24"/>
          <w:szCs w:val="24"/>
          <w:lang w:eastAsia="ja-JP"/>
        </w:rPr>
      </w:pPr>
      <w:r w:rsidRPr="006A10AB">
        <w:rPr>
          <w:rFonts w:ascii="Times New Roman" w:eastAsia="Times New Roman" w:hAnsi="Times New Roman"/>
          <w:b/>
          <w:i/>
          <w:iCs/>
          <w:color w:val="000000"/>
          <w:sz w:val="24"/>
          <w:szCs w:val="24"/>
          <w:lang w:eastAsia="ja-JP"/>
        </w:rPr>
        <w:lastRenderedPageBreak/>
        <w:t>Выпускник научится: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MS Mincho" w:hAnsi="Times New Roman"/>
          <w:sz w:val="24"/>
          <w:szCs w:val="24"/>
          <w:lang w:eastAsia="ja-JP"/>
        </w:rPr>
      </w:pP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• планировать варианты личной профессиональной карь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softHyphen/>
        <w:t>еры и путей получения профессионального образования на основе соотнесения своих интересов и возможностей с со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softHyphen/>
        <w:t xml:space="preserve">держанием и условиями труда по массовым профессиям и их востребованностью на региональном рынке труда. </w:t>
      </w:r>
      <w:r w:rsidRPr="006A10AB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ja-JP"/>
        </w:rPr>
        <w:t>Выпускник получит возможность научиться: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MS Mincho" w:hAnsi="Times New Roman"/>
          <w:sz w:val="24"/>
          <w:szCs w:val="24"/>
          <w:lang w:eastAsia="ja-JP"/>
        </w:rPr>
      </w:pP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• планировать профессиональную карьеру;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MS Mincho" w:hAnsi="Times New Roman"/>
          <w:sz w:val="24"/>
          <w:szCs w:val="24"/>
          <w:lang w:eastAsia="ja-JP"/>
        </w:rPr>
      </w:pP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• рационально выбирать пути продолжения образования или трудоустройства;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MS Mincho" w:hAnsi="Times New Roman"/>
          <w:sz w:val="24"/>
          <w:szCs w:val="24"/>
          <w:lang w:eastAsia="ja-JP"/>
        </w:rPr>
      </w:pPr>
      <w:proofErr w:type="gramStart"/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В ориентироваться</w:t>
      </w:r>
      <w:proofErr w:type="gramEnd"/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 в информации по трудоустройству и про</w:t>
      </w: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softHyphen/>
        <w:t>должению образования;</w:t>
      </w:r>
    </w:p>
    <w:p w:rsidR="00814B39" w:rsidRPr="006A10AB" w:rsidRDefault="00814B39" w:rsidP="00814B39">
      <w:pPr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• оценивать свои возможности и возможности своей семьи для предпринимательской деятельности.</w:t>
      </w:r>
    </w:p>
    <w:p w:rsidR="00814B39" w:rsidRPr="006A10AB" w:rsidRDefault="00814B39" w:rsidP="007A4231">
      <w:pPr>
        <w:keepNext/>
        <w:ind w:left="567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6A10AB">
        <w:rPr>
          <w:rFonts w:ascii="Times New Roman" w:hAnsi="Times New Roman"/>
          <w:b/>
          <w:sz w:val="24"/>
          <w:szCs w:val="24"/>
        </w:rPr>
        <w:t>Критерии оценки учебной деятельности по технологии</w:t>
      </w:r>
    </w:p>
    <w:p w:rsidR="00814B39" w:rsidRPr="006A10AB" w:rsidRDefault="00814B39" w:rsidP="00814B39">
      <w:pPr>
        <w:rPr>
          <w:rFonts w:ascii="Times New Roman" w:hAnsi="Times New Roman"/>
          <w:iCs/>
          <w:color w:val="000000"/>
          <w:sz w:val="24"/>
          <w:szCs w:val="24"/>
        </w:rPr>
      </w:pPr>
      <w:r w:rsidRPr="006A10AB">
        <w:rPr>
          <w:rFonts w:ascii="Times New Roman" w:hAnsi="Times New Roman"/>
          <w:iCs/>
          <w:color w:val="000000"/>
          <w:sz w:val="24"/>
          <w:szCs w:val="24"/>
        </w:rPr>
        <w:t xml:space="preserve">Результатом проверки уровня усвоения учебного материала является отметка. При оценке знаний учащихся предполагается обращать внимание на правильность, осознанность, логичность и доказательность в изложении материала точность </w:t>
      </w:r>
      <w:proofErr w:type="gramStart"/>
      <w:r w:rsidRPr="006A10AB">
        <w:rPr>
          <w:rFonts w:ascii="Times New Roman" w:hAnsi="Times New Roman"/>
          <w:iCs/>
          <w:color w:val="000000"/>
          <w:sz w:val="24"/>
          <w:szCs w:val="24"/>
        </w:rPr>
        <w:t>использования  терминологии</w:t>
      </w:r>
      <w:proofErr w:type="gramEnd"/>
      <w:r w:rsidRPr="006A10AB">
        <w:rPr>
          <w:rFonts w:ascii="Times New Roman" w:hAnsi="Times New Roman"/>
          <w:iCs/>
          <w:color w:val="000000"/>
          <w:sz w:val="24"/>
          <w:szCs w:val="24"/>
        </w:rPr>
        <w:t>, самостоятельность ответа. Оценка знаний предполагает учет индивидуальных особенностей учащихся, дифференцированный подход к организации работы в классе.</w:t>
      </w:r>
    </w:p>
    <w:p w:rsidR="00814B39" w:rsidRPr="006A10AB" w:rsidRDefault="00814B39" w:rsidP="00814B39">
      <w:pPr>
        <w:rPr>
          <w:rFonts w:ascii="Times New Roman" w:hAnsi="Times New Roman"/>
          <w:iCs/>
          <w:color w:val="000000"/>
          <w:sz w:val="24"/>
          <w:szCs w:val="24"/>
        </w:rPr>
      </w:pPr>
      <w:r w:rsidRPr="006A10AB">
        <w:rPr>
          <w:rFonts w:ascii="Times New Roman" w:hAnsi="Times New Roman"/>
          <w:iCs/>
          <w:color w:val="000000"/>
          <w:sz w:val="24"/>
          <w:szCs w:val="24"/>
        </w:rPr>
        <w:t xml:space="preserve"> </w:t>
      </w:r>
      <w:r w:rsidRPr="006A10AB">
        <w:rPr>
          <w:rFonts w:ascii="Times New Roman" w:hAnsi="Times New Roman"/>
          <w:iCs/>
          <w:color w:val="000000"/>
          <w:sz w:val="24"/>
          <w:szCs w:val="24"/>
        </w:rPr>
        <w:tab/>
        <w:t>Исходя из поставленных целей учитывается:</w:t>
      </w:r>
    </w:p>
    <w:p w:rsidR="00814B39" w:rsidRPr="006A10AB" w:rsidRDefault="00814B39" w:rsidP="00814B39">
      <w:pPr>
        <w:numPr>
          <w:ilvl w:val="0"/>
          <w:numId w:val="6"/>
        </w:numPr>
        <w:spacing w:after="0"/>
        <w:rPr>
          <w:rFonts w:ascii="Times New Roman" w:hAnsi="Times New Roman"/>
          <w:iCs/>
          <w:color w:val="000000"/>
          <w:sz w:val="24"/>
          <w:szCs w:val="24"/>
        </w:rPr>
      </w:pPr>
      <w:r w:rsidRPr="006A10AB">
        <w:rPr>
          <w:rFonts w:ascii="Times New Roman" w:hAnsi="Times New Roman"/>
          <w:iCs/>
          <w:color w:val="000000"/>
          <w:sz w:val="24"/>
          <w:szCs w:val="24"/>
        </w:rPr>
        <w:t>Правильность и осознанность изложения содержания, полноту раскрытия понятий, точность употребления научных терминов.</w:t>
      </w:r>
    </w:p>
    <w:p w:rsidR="00814B39" w:rsidRPr="006A10AB" w:rsidRDefault="00814B39" w:rsidP="00814B39">
      <w:pPr>
        <w:numPr>
          <w:ilvl w:val="0"/>
          <w:numId w:val="6"/>
        </w:numPr>
        <w:spacing w:after="0"/>
        <w:rPr>
          <w:rFonts w:ascii="Times New Roman" w:hAnsi="Times New Roman"/>
          <w:iCs/>
          <w:color w:val="000000"/>
          <w:sz w:val="24"/>
          <w:szCs w:val="24"/>
        </w:rPr>
      </w:pPr>
      <w:r w:rsidRPr="006A10AB">
        <w:rPr>
          <w:rFonts w:ascii="Times New Roman" w:hAnsi="Times New Roman"/>
          <w:iCs/>
          <w:color w:val="000000"/>
          <w:sz w:val="24"/>
          <w:szCs w:val="24"/>
        </w:rPr>
        <w:t xml:space="preserve">Степень </w:t>
      </w:r>
      <w:proofErr w:type="spellStart"/>
      <w:r w:rsidRPr="006A10AB">
        <w:rPr>
          <w:rFonts w:ascii="Times New Roman" w:hAnsi="Times New Roman"/>
          <w:iCs/>
          <w:color w:val="000000"/>
          <w:sz w:val="24"/>
          <w:szCs w:val="24"/>
        </w:rPr>
        <w:t>сформированности</w:t>
      </w:r>
      <w:proofErr w:type="spellEnd"/>
      <w:r w:rsidRPr="006A10AB">
        <w:rPr>
          <w:rFonts w:ascii="Times New Roman" w:hAnsi="Times New Roman"/>
          <w:iCs/>
          <w:color w:val="000000"/>
          <w:sz w:val="24"/>
          <w:szCs w:val="24"/>
        </w:rPr>
        <w:t xml:space="preserve"> интеллектуальных и </w:t>
      </w:r>
      <w:proofErr w:type="spellStart"/>
      <w:r w:rsidRPr="006A10AB">
        <w:rPr>
          <w:rFonts w:ascii="Times New Roman" w:hAnsi="Times New Roman"/>
          <w:iCs/>
          <w:color w:val="000000"/>
          <w:sz w:val="24"/>
          <w:szCs w:val="24"/>
        </w:rPr>
        <w:t>общеучебных</w:t>
      </w:r>
      <w:proofErr w:type="spellEnd"/>
      <w:r w:rsidRPr="006A10AB">
        <w:rPr>
          <w:rFonts w:ascii="Times New Roman" w:hAnsi="Times New Roman"/>
          <w:iCs/>
          <w:color w:val="000000"/>
          <w:sz w:val="24"/>
          <w:szCs w:val="24"/>
        </w:rPr>
        <w:t xml:space="preserve"> умений.</w:t>
      </w:r>
    </w:p>
    <w:p w:rsidR="00814B39" w:rsidRPr="006A10AB" w:rsidRDefault="00814B39" w:rsidP="00814B39">
      <w:pPr>
        <w:numPr>
          <w:ilvl w:val="0"/>
          <w:numId w:val="6"/>
        </w:numPr>
        <w:spacing w:after="0"/>
        <w:rPr>
          <w:rFonts w:ascii="Times New Roman" w:hAnsi="Times New Roman"/>
          <w:iCs/>
          <w:color w:val="000000"/>
          <w:sz w:val="24"/>
          <w:szCs w:val="24"/>
        </w:rPr>
      </w:pPr>
      <w:r w:rsidRPr="006A10AB">
        <w:rPr>
          <w:rFonts w:ascii="Times New Roman" w:hAnsi="Times New Roman"/>
          <w:iCs/>
          <w:color w:val="000000"/>
          <w:sz w:val="24"/>
          <w:szCs w:val="24"/>
        </w:rPr>
        <w:t>Самостоятельность ответа</w:t>
      </w:r>
    </w:p>
    <w:p w:rsidR="00814B39" w:rsidRPr="006A10AB" w:rsidRDefault="00814B39" w:rsidP="00814B39">
      <w:pPr>
        <w:numPr>
          <w:ilvl w:val="0"/>
          <w:numId w:val="6"/>
        </w:numPr>
        <w:spacing w:after="0"/>
        <w:rPr>
          <w:rFonts w:ascii="Times New Roman" w:hAnsi="Times New Roman"/>
          <w:iCs/>
          <w:color w:val="000000"/>
          <w:sz w:val="24"/>
          <w:szCs w:val="24"/>
        </w:rPr>
      </w:pPr>
      <w:r w:rsidRPr="006A10AB">
        <w:rPr>
          <w:rFonts w:ascii="Times New Roman" w:hAnsi="Times New Roman"/>
          <w:iCs/>
          <w:color w:val="000000"/>
          <w:sz w:val="24"/>
          <w:szCs w:val="24"/>
        </w:rPr>
        <w:t>Речевую грамотность и логическую последовательность ответа.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1066"/>
        <w:gridCol w:w="3796"/>
        <w:gridCol w:w="1828"/>
        <w:gridCol w:w="1847"/>
        <w:gridCol w:w="1838"/>
        <w:gridCol w:w="1830"/>
        <w:gridCol w:w="1830"/>
      </w:tblGrid>
      <w:tr w:rsidR="00814B39" w:rsidRPr="006A10AB" w:rsidTr="00814B39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B39" w:rsidRPr="006A10AB" w:rsidRDefault="00814B39">
            <w:pPr>
              <w:ind w:left="-91" w:firstLine="8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 xml:space="preserve">№ </w:t>
            </w:r>
            <w:proofErr w:type="spellStart"/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п.п</w:t>
            </w:r>
            <w:proofErr w:type="spellEnd"/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оценки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Знание учебного материала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Точность обработки изделия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Норма времени выполнения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Правильность выполнения трудовых приемов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Организация рабочего времени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Соблюдение правил дисциплины и т/б</w:t>
            </w:r>
          </w:p>
        </w:tc>
      </w:tr>
      <w:tr w:rsidR="00814B39" w:rsidRPr="006A10AB" w:rsidTr="00814B39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«5»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 xml:space="preserve">Ответы отличаются глубокими знанием учебного материала, свидетельствуют о способности </w:t>
            </w: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самостоятельно находить причинно-следственные зависимости и связь с практикой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Точность размеров изделия лежит </w:t>
            </w: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в пределах 1/3 допуска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Норма времени меньше или </w:t>
            </w: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равна установленной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Абсолютная правильность выполнения </w:t>
            </w: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трудовых операций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Учащийся показал грамотное </w:t>
            </w: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соблюдение правил организации рабочего места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Нарушений дисциплины и правил т/б в </w:t>
            </w: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процессе занятия учителем замечено не было</w:t>
            </w:r>
          </w:p>
        </w:tc>
      </w:tr>
      <w:tr w:rsidR="00814B39" w:rsidRPr="006A10AB" w:rsidTr="00814B39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«4»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В ответах допускаются незначительные неточности, учащиеся почти самостоятельно находят причинно-следственные зависимости в учебном материале, связи его с практикой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 xml:space="preserve">Точность размеров изделия лежит в пределах </w:t>
            </w:r>
            <w:proofErr w:type="gramStart"/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½  поля</w:t>
            </w:r>
            <w:proofErr w:type="gramEnd"/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 xml:space="preserve"> допуска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Норма времени превышает установленного на 10-15 %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Имеют место отдельные случаи неправильного выполнения трудовых приемов, которые после замечания учителя не повторяются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Имели место отдельные случаи нарушения правил организации рабочего места, которое после замечания учителя не повторяются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Имели место отдельные случаи нарушения дисциплины и т/б, которые после замечания учителя не повторяются</w:t>
            </w:r>
          </w:p>
        </w:tc>
      </w:tr>
      <w:tr w:rsidR="00814B39" w:rsidRPr="006A10AB" w:rsidTr="00814B39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«3»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В ответах допускаются неточности, исправляемые только с помощью учителя, учащиеся не могут сами выделить в учебном материале причинно-следственные связи, связать его с практикой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Точность размеров изделия лежит в пределах поля допуска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Норма времени превышает установленную на 20% и более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 xml:space="preserve">Имеют место случаи неправильного выполнения трудовых приемов, часть из которых после замечания учителя </w:t>
            </w: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повторяются снова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Имели место случаи неправильной организации рабочего места, которые после замечания учителя повторяются снова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 xml:space="preserve">Имели место </w:t>
            </w:r>
            <w:proofErr w:type="gramStart"/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нарушения  дисциплины</w:t>
            </w:r>
            <w:proofErr w:type="gramEnd"/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 xml:space="preserve"> и правил т/б, которые после замечания учителя повторялись снова</w:t>
            </w:r>
          </w:p>
        </w:tc>
      </w:tr>
      <w:tr w:rsidR="00814B39" w:rsidRPr="006A10AB" w:rsidTr="00814B39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«2»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Ответы свидетельствуют о значительном незнании учебного материала, учащийся не может без учителя найти в нем причинно-следственные связи, относящиеся к классу простейших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Точность изделия выходит за пределы поля допуска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Точность изделия выходит за пределы поля допуска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Почти все трудовые приемы выполняются неверно и не исправляются после замечания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 xml:space="preserve">Почти весь урок </w:t>
            </w:r>
            <w:proofErr w:type="gramStart"/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наблюдались  нарушения</w:t>
            </w:r>
            <w:proofErr w:type="gramEnd"/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 xml:space="preserve"> правил организации рабочего места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Имели место многократные случаи нарушения правил т/б и дисциплины</w:t>
            </w:r>
          </w:p>
        </w:tc>
      </w:tr>
      <w:tr w:rsidR="00814B39" w:rsidRPr="006A10AB" w:rsidTr="00814B39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«1»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Учащийся абсолютно не знает учебный материал, отказывается от ответа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Учащийся допустил неисправимый брак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Учащийся отказался от выполнения так и не смог к нему приступить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Учащийся совершенно не владеет трудовыми приемами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Полное незнание правил организации рабочего места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A10AB">
              <w:rPr>
                <w:rFonts w:ascii="Times New Roman" w:eastAsia="Times New Roman" w:hAnsi="Times New Roman"/>
                <w:sz w:val="24"/>
                <w:szCs w:val="24"/>
              </w:rPr>
              <w:t>Имели место нарушения дисциплины и т/б, повлекшие за собой травматизм</w:t>
            </w:r>
          </w:p>
        </w:tc>
      </w:tr>
    </w:tbl>
    <w:p w:rsidR="00814B39" w:rsidRPr="006A10AB" w:rsidRDefault="00814B39" w:rsidP="00814B39">
      <w:pPr>
        <w:ind w:left="900"/>
        <w:rPr>
          <w:rFonts w:ascii="Times New Roman" w:hAnsi="Times New Roman"/>
          <w:b/>
          <w:iCs/>
          <w:color w:val="000000"/>
          <w:sz w:val="24"/>
          <w:szCs w:val="24"/>
        </w:rPr>
      </w:pPr>
    </w:p>
    <w:p w:rsidR="00814B39" w:rsidRPr="006A10AB" w:rsidRDefault="00814B39" w:rsidP="00814B39">
      <w:pPr>
        <w:ind w:left="900"/>
        <w:rPr>
          <w:rFonts w:ascii="Times New Roman" w:hAnsi="Times New Roman"/>
          <w:b/>
          <w:iCs/>
          <w:color w:val="000000"/>
          <w:sz w:val="24"/>
          <w:szCs w:val="24"/>
        </w:rPr>
      </w:pPr>
      <w:r w:rsidRPr="006A10AB">
        <w:rPr>
          <w:rFonts w:ascii="Times New Roman" w:hAnsi="Times New Roman"/>
          <w:b/>
          <w:iCs/>
          <w:color w:val="000000"/>
          <w:sz w:val="24"/>
          <w:szCs w:val="24"/>
        </w:rPr>
        <w:t>Устный ответ</w:t>
      </w:r>
    </w:p>
    <w:p w:rsidR="00814B39" w:rsidRPr="006A10AB" w:rsidRDefault="00814B39" w:rsidP="00814B39">
      <w:pPr>
        <w:keepNext/>
        <w:ind w:left="567"/>
        <w:outlineLvl w:val="0"/>
        <w:rPr>
          <w:rFonts w:ascii="Times New Roman" w:hAnsi="Times New Roman"/>
          <w:b/>
          <w:sz w:val="24"/>
          <w:szCs w:val="24"/>
        </w:rPr>
      </w:pPr>
      <w:r w:rsidRPr="006A10AB">
        <w:rPr>
          <w:rFonts w:ascii="Times New Roman" w:hAnsi="Times New Roman"/>
          <w:b/>
          <w:sz w:val="24"/>
          <w:szCs w:val="24"/>
        </w:rPr>
        <w:t>Оценка практических работ</w:t>
      </w:r>
    </w:p>
    <w:p w:rsidR="00814B39" w:rsidRPr="006A10AB" w:rsidRDefault="00814B39" w:rsidP="00814B39">
      <w:pPr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b/>
          <w:color w:val="000000"/>
          <w:sz w:val="24"/>
          <w:szCs w:val="24"/>
        </w:rPr>
        <w:t xml:space="preserve">        Отметка «5»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 ставиться, если полностью соблюдались правила трудовой и технической дисциплины, работа выполнялась </w:t>
      </w:r>
      <w:proofErr w:type="gramStart"/>
      <w:r w:rsidRPr="006A10AB">
        <w:rPr>
          <w:rFonts w:ascii="Times New Roman" w:hAnsi="Times New Roman"/>
          <w:color w:val="000000"/>
          <w:sz w:val="24"/>
          <w:szCs w:val="24"/>
        </w:rPr>
        <w:t xml:space="preserve">самостоятельно,   </w:t>
      </w:r>
      <w:proofErr w:type="gramEnd"/>
      <w:r w:rsidRPr="006A10AB">
        <w:rPr>
          <w:rFonts w:ascii="Times New Roman" w:hAnsi="Times New Roman"/>
          <w:color w:val="000000"/>
          <w:sz w:val="24"/>
          <w:szCs w:val="24"/>
        </w:rPr>
        <w:t xml:space="preserve">      </w:t>
      </w:r>
      <w:r w:rsidRPr="006A10AB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тщательно спланирован труд, предложенный учителем, рационально организовано рабочее место, полностью соблюдались общие правила          </w:t>
      </w:r>
    </w:p>
    <w:p w:rsidR="00814B39" w:rsidRPr="006A10AB" w:rsidRDefault="00814B39" w:rsidP="00814B39">
      <w:pPr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техники безопасности, отношение к труду добросовестное, к инструментам - бережное, экономное.</w:t>
      </w:r>
    </w:p>
    <w:p w:rsidR="00814B39" w:rsidRPr="006A10AB" w:rsidRDefault="00814B39" w:rsidP="00814B39">
      <w:pPr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b/>
          <w:color w:val="000000"/>
          <w:sz w:val="24"/>
          <w:szCs w:val="24"/>
        </w:rPr>
        <w:lastRenderedPageBreak/>
        <w:t>Отметка «4»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 ставиться, если работа выполнялась самостоятельно, допущены незначительные ошибки в планировании труда, организации рабочего места, которые исправлялись самостоятельно, полностью выполнялись правила трудовой и технологической дисциплины, правила техники безопасности.</w:t>
      </w:r>
    </w:p>
    <w:p w:rsidR="00814B39" w:rsidRPr="006A10AB" w:rsidRDefault="00814B39" w:rsidP="00814B39">
      <w:pPr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Отметка «</w:t>
      </w:r>
      <w:proofErr w:type="gramStart"/>
      <w:r w:rsidRPr="006A10AB">
        <w:rPr>
          <w:rFonts w:ascii="Times New Roman" w:hAnsi="Times New Roman"/>
          <w:color w:val="000000"/>
          <w:sz w:val="24"/>
          <w:szCs w:val="24"/>
        </w:rPr>
        <w:t>3»  ставиться</w:t>
      </w:r>
      <w:proofErr w:type="gramEnd"/>
      <w:r w:rsidRPr="006A10AB">
        <w:rPr>
          <w:rFonts w:ascii="Times New Roman" w:hAnsi="Times New Roman"/>
          <w:color w:val="000000"/>
          <w:sz w:val="24"/>
          <w:szCs w:val="24"/>
        </w:rPr>
        <w:t>, если самостоятельность в работе была низкой, допущены нарушения трудовой и технологической дисциплины, организации рабочего места.</w:t>
      </w:r>
    </w:p>
    <w:p w:rsidR="00814B39" w:rsidRPr="006A10AB" w:rsidRDefault="00814B39" w:rsidP="00814B39">
      <w:pPr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Отметка «2» ставится, если самостоятельность в работе отсутствовала, допущены грубые нарушения правил трудовой и технологической дисциплины, правил техники безопасности, которые повторялись после замечаний учителя.</w:t>
      </w:r>
    </w:p>
    <w:p w:rsidR="00814B39" w:rsidRPr="006A10AB" w:rsidRDefault="00814B39" w:rsidP="00814B39">
      <w:pPr>
        <w:ind w:left="-567" w:firstLine="567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b/>
          <w:i/>
          <w:color w:val="000000"/>
          <w:sz w:val="24"/>
          <w:szCs w:val="24"/>
        </w:rPr>
        <w:t>Приемы труда</w:t>
      </w:r>
    </w:p>
    <w:p w:rsidR="00814B39" w:rsidRPr="006A10AB" w:rsidRDefault="00814B39" w:rsidP="00814B39">
      <w:pPr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Отметка «5» ставиться, если все приемы труда выполнялись правильно, не было нарушений правил техники безопасности, установленных для данного вида работ. </w:t>
      </w:r>
    </w:p>
    <w:p w:rsidR="00814B39" w:rsidRPr="006A10AB" w:rsidRDefault="00814B39" w:rsidP="00814B39">
      <w:pPr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Отметка «4» ставиться, если приемы выполнялись в основном правильно, допущенные ошибки исправлялись самостоятельно, не было на рушения правил техники безопасности, установленных для данного вида работ.</w:t>
      </w:r>
    </w:p>
    <w:p w:rsidR="00814B39" w:rsidRPr="006A10AB" w:rsidRDefault="00814B39" w:rsidP="00814B39">
      <w:pPr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Отметка «</w:t>
      </w:r>
      <w:proofErr w:type="gramStart"/>
      <w:r w:rsidRPr="006A10AB">
        <w:rPr>
          <w:rFonts w:ascii="Times New Roman" w:hAnsi="Times New Roman"/>
          <w:color w:val="000000"/>
          <w:sz w:val="24"/>
          <w:szCs w:val="24"/>
        </w:rPr>
        <w:t>3»  ставиться</w:t>
      </w:r>
      <w:proofErr w:type="gramEnd"/>
      <w:r w:rsidRPr="006A10AB">
        <w:rPr>
          <w:rFonts w:ascii="Times New Roman" w:hAnsi="Times New Roman"/>
          <w:color w:val="000000"/>
          <w:sz w:val="24"/>
          <w:szCs w:val="24"/>
        </w:rPr>
        <w:t>, если отдельные приемы труда выполнялись неправильно, но ошибки исправлялись после замечания учителя, допущены незначительные нарушения правил техники безопасности, установленных для данного вида работ.</w:t>
      </w:r>
    </w:p>
    <w:p w:rsidR="00814B39" w:rsidRPr="006A10AB" w:rsidRDefault="00814B39" w:rsidP="00814B39">
      <w:pPr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Отметка «2» ставится, если неправильно выполнялись многие виды работ, ошибки повторялись после замечания учителя, неправильные действия привели к травме учащегося или поломке инструмента (оборудования). </w:t>
      </w:r>
    </w:p>
    <w:p w:rsidR="00814B39" w:rsidRPr="006A10AB" w:rsidRDefault="00814B39" w:rsidP="00814B39">
      <w:pPr>
        <w:ind w:left="-567" w:firstLine="567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b/>
          <w:i/>
          <w:color w:val="000000"/>
          <w:sz w:val="24"/>
          <w:szCs w:val="24"/>
        </w:rPr>
        <w:t>Качество изделий (работы)</w:t>
      </w:r>
    </w:p>
    <w:p w:rsidR="00814B39" w:rsidRPr="006A10AB" w:rsidRDefault="00814B39" w:rsidP="00814B39">
      <w:pPr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Отметка «5» ставиться, если изделие выполнено точно по чертежу; все размеры выдержаны; отделка выполнена в соответствии с требованиями инструкционной карты или по образцу.</w:t>
      </w:r>
    </w:p>
    <w:p w:rsidR="00814B39" w:rsidRPr="006A10AB" w:rsidRDefault="00814B39" w:rsidP="00814B39">
      <w:pPr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Отметка «4» ставиться, если </w:t>
      </w:r>
      <w:proofErr w:type="gramStart"/>
      <w:r w:rsidRPr="006A10AB">
        <w:rPr>
          <w:rFonts w:ascii="Times New Roman" w:hAnsi="Times New Roman"/>
          <w:color w:val="000000"/>
          <w:sz w:val="24"/>
          <w:szCs w:val="24"/>
        </w:rPr>
        <w:t>изделие  выполнено</w:t>
      </w:r>
      <w:proofErr w:type="gramEnd"/>
      <w:r w:rsidRPr="006A10AB">
        <w:rPr>
          <w:rFonts w:ascii="Times New Roman" w:hAnsi="Times New Roman"/>
          <w:color w:val="000000"/>
          <w:sz w:val="24"/>
          <w:szCs w:val="24"/>
        </w:rPr>
        <w:t xml:space="preserve"> по чертежу, размеры выдержаны, но качество отделки ниже требуемого.</w:t>
      </w:r>
    </w:p>
    <w:p w:rsidR="00814B39" w:rsidRPr="006A10AB" w:rsidRDefault="00814B39" w:rsidP="00814B39">
      <w:pPr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Отметка «</w:t>
      </w:r>
      <w:proofErr w:type="gramStart"/>
      <w:r w:rsidRPr="006A10AB">
        <w:rPr>
          <w:rFonts w:ascii="Times New Roman" w:hAnsi="Times New Roman"/>
          <w:color w:val="000000"/>
          <w:sz w:val="24"/>
          <w:szCs w:val="24"/>
        </w:rPr>
        <w:t>3»  ставиться</w:t>
      </w:r>
      <w:proofErr w:type="gramEnd"/>
      <w:r w:rsidRPr="006A10AB">
        <w:rPr>
          <w:rFonts w:ascii="Times New Roman" w:hAnsi="Times New Roman"/>
          <w:color w:val="000000"/>
          <w:sz w:val="24"/>
          <w:szCs w:val="24"/>
        </w:rPr>
        <w:t>, если изделие  выполнено по чертежу с небольшими отклонениями; качество отделки удовлетворительное.</w:t>
      </w:r>
    </w:p>
    <w:p w:rsidR="00814B39" w:rsidRPr="006A10AB" w:rsidRDefault="00814B39" w:rsidP="00814B39">
      <w:pPr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lastRenderedPageBreak/>
        <w:t xml:space="preserve">Отметка «2» ставится, если </w:t>
      </w:r>
      <w:proofErr w:type="gramStart"/>
      <w:r w:rsidRPr="006A10AB">
        <w:rPr>
          <w:rFonts w:ascii="Times New Roman" w:hAnsi="Times New Roman"/>
          <w:color w:val="000000"/>
          <w:sz w:val="24"/>
          <w:szCs w:val="24"/>
        </w:rPr>
        <w:t>изделие  выполнено</w:t>
      </w:r>
      <w:proofErr w:type="gramEnd"/>
      <w:r w:rsidRPr="006A10AB">
        <w:rPr>
          <w:rFonts w:ascii="Times New Roman" w:hAnsi="Times New Roman"/>
          <w:color w:val="000000"/>
          <w:sz w:val="24"/>
          <w:szCs w:val="24"/>
        </w:rPr>
        <w:t xml:space="preserve"> с отступлениями от чертежа, не соответствует образцу. Дополнительная доработка не может    </w:t>
      </w:r>
    </w:p>
    <w:p w:rsidR="00814B39" w:rsidRPr="006A10AB" w:rsidRDefault="00814B39" w:rsidP="00814B39">
      <w:pPr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       </w:t>
      </w:r>
      <w:r w:rsidRPr="006A10AB">
        <w:rPr>
          <w:rFonts w:ascii="Times New Roman" w:hAnsi="Times New Roman"/>
          <w:color w:val="000000"/>
          <w:sz w:val="24"/>
          <w:szCs w:val="24"/>
        </w:rPr>
        <w:tab/>
        <w:t xml:space="preserve">привести к возможности использования изделия. </w:t>
      </w:r>
    </w:p>
    <w:p w:rsidR="007A4231" w:rsidRDefault="007A4231" w:rsidP="00814B39">
      <w:pPr>
        <w:ind w:left="-567" w:firstLine="225"/>
        <w:rPr>
          <w:rFonts w:ascii="Times New Roman" w:hAnsi="Times New Roman"/>
          <w:color w:val="000000"/>
          <w:sz w:val="24"/>
          <w:szCs w:val="24"/>
        </w:rPr>
      </w:pPr>
    </w:p>
    <w:p w:rsidR="00814B39" w:rsidRPr="006A10AB" w:rsidRDefault="00814B39" w:rsidP="00814B39">
      <w:pPr>
        <w:ind w:left="-567" w:firstLine="225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 </w:t>
      </w:r>
      <w:r w:rsidRPr="006A10AB">
        <w:rPr>
          <w:rFonts w:ascii="Times New Roman" w:hAnsi="Times New Roman"/>
          <w:b/>
          <w:i/>
          <w:color w:val="000000"/>
          <w:sz w:val="24"/>
          <w:szCs w:val="24"/>
        </w:rPr>
        <w:t>Норма времени (выработки)</w:t>
      </w:r>
    </w:p>
    <w:p w:rsidR="00814B39" w:rsidRPr="006A10AB" w:rsidRDefault="00814B39" w:rsidP="00814B39">
      <w:pPr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     Отметка «5» ставиться, если задание выполнено в полном объеме и в установленный срок.</w:t>
      </w:r>
    </w:p>
    <w:p w:rsidR="00814B39" w:rsidRPr="006A10AB" w:rsidRDefault="00814B39" w:rsidP="00814B39">
      <w:pPr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         Отметка «4» ставиться, если на выполнение работы затрачено </w:t>
      </w:r>
      <w:proofErr w:type="gramStart"/>
      <w:r w:rsidRPr="006A10AB">
        <w:rPr>
          <w:rFonts w:ascii="Times New Roman" w:hAnsi="Times New Roman"/>
          <w:color w:val="000000"/>
          <w:sz w:val="24"/>
          <w:szCs w:val="24"/>
        </w:rPr>
        <w:t>времени</w:t>
      </w:r>
      <w:proofErr w:type="gramEnd"/>
      <w:r w:rsidRPr="006A10AB">
        <w:rPr>
          <w:rFonts w:ascii="Times New Roman" w:hAnsi="Times New Roman"/>
          <w:color w:val="000000"/>
          <w:sz w:val="24"/>
          <w:szCs w:val="24"/>
        </w:rPr>
        <w:t xml:space="preserve"> больше установленного по норме на 10%.</w:t>
      </w:r>
    </w:p>
    <w:p w:rsidR="00814B39" w:rsidRPr="006A10AB" w:rsidRDefault="00814B39" w:rsidP="00814B39">
      <w:pPr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         Отметка «</w:t>
      </w:r>
      <w:proofErr w:type="gramStart"/>
      <w:r w:rsidRPr="006A10AB">
        <w:rPr>
          <w:rFonts w:ascii="Times New Roman" w:hAnsi="Times New Roman"/>
          <w:color w:val="000000"/>
          <w:sz w:val="24"/>
          <w:szCs w:val="24"/>
        </w:rPr>
        <w:t>3»  ставиться</w:t>
      </w:r>
      <w:proofErr w:type="gramEnd"/>
      <w:r w:rsidRPr="006A10AB">
        <w:rPr>
          <w:rFonts w:ascii="Times New Roman" w:hAnsi="Times New Roman"/>
          <w:color w:val="000000"/>
          <w:sz w:val="24"/>
          <w:szCs w:val="24"/>
        </w:rPr>
        <w:t>, если на выполнение работы затрачено времени больше установленного по норме на 25%.</w:t>
      </w:r>
    </w:p>
    <w:p w:rsidR="00814B39" w:rsidRPr="006A10AB" w:rsidRDefault="00814B39" w:rsidP="00814B39">
      <w:pPr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         Отметка «2» ставится, если на выполнение работы затрачено времени против нормы больше чем на 25%.</w:t>
      </w:r>
    </w:p>
    <w:p w:rsidR="00814B39" w:rsidRPr="006A10AB" w:rsidRDefault="00814B39" w:rsidP="00814B39">
      <w:pPr>
        <w:spacing w:before="60"/>
        <w:ind w:firstLine="720"/>
        <w:rPr>
          <w:rFonts w:ascii="Times New Roman" w:hAnsi="Times New Roman"/>
          <w:b/>
          <w:sz w:val="24"/>
          <w:szCs w:val="24"/>
        </w:rPr>
      </w:pPr>
      <w:r w:rsidRPr="006A10AB">
        <w:rPr>
          <w:rFonts w:ascii="Times New Roman" w:hAnsi="Times New Roman"/>
          <w:b/>
          <w:sz w:val="24"/>
          <w:szCs w:val="24"/>
        </w:rPr>
        <w:t>УМК учителя:</w:t>
      </w:r>
    </w:p>
    <w:p w:rsidR="00814B39" w:rsidRPr="006A10AB" w:rsidRDefault="00814B39" w:rsidP="00814B39">
      <w:pPr>
        <w:spacing w:before="60"/>
        <w:ind w:firstLine="720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6A10AB">
        <w:rPr>
          <w:rFonts w:ascii="Times New Roman" w:hAnsi="Times New Roman"/>
          <w:sz w:val="24"/>
          <w:szCs w:val="24"/>
          <w:lang w:eastAsia="ru-RU"/>
        </w:rPr>
        <w:t>Примерная  программа</w:t>
      </w:r>
      <w:proofErr w:type="gramEnd"/>
      <w:r w:rsidRPr="006A10AB">
        <w:rPr>
          <w:rFonts w:ascii="Times New Roman" w:hAnsi="Times New Roman"/>
          <w:sz w:val="24"/>
          <w:szCs w:val="24"/>
          <w:lang w:eastAsia="ru-RU"/>
        </w:rPr>
        <w:t xml:space="preserve"> по  учебному предмету Технология 5-9 классы ( Примерные программы по учебным предметам. Технология. 5-9 классы: проект – </w:t>
      </w:r>
      <w:proofErr w:type="gramStart"/>
      <w:r w:rsidRPr="006A10AB">
        <w:rPr>
          <w:rFonts w:ascii="Times New Roman" w:hAnsi="Times New Roman"/>
          <w:sz w:val="24"/>
          <w:szCs w:val="24"/>
          <w:lang w:eastAsia="ru-RU"/>
        </w:rPr>
        <w:t>М. :</w:t>
      </w:r>
      <w:proofErr w:type="gramEnd"/>
      <w:r w:rsidRPr="006A10AB">
        <w:rPr>
          <w:rFonts w:ascii="Times New Roman" w:hAnsi="Times New Roman"/>
          <w:sz w:val="24"/>
          <w:szCs w:val="24"/>
          <w:lang w:eastAsia="ru-RU"/>
        </w:rPr>
        <w:t xml:space="preserve"> Просвещение, 2010. (Стандарты второго поколения.) </w:t>
      </w:r>
    </w:p>
    <w:p w:rsidR="00814B39" w:rsidRPr="006A10AB" w:rsidRDefault="00814B39" w:rsidP="00814B39">
      <w:pPr>
        <w:rPr>
          <w:rFonts w:ascii="Times New Roman" w:hAnsi="Times New Roman"/>
          <w:b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 xml:space="preserve">Программа </w:t>
      </w:r>
      <w:proofErr w:type="gramStart"/>
      <w:r w:rsidRPr="006A10AB">
        <w:rPr>
          <w:rFonts w:ascii="Times New Roman" w:hAnsi="Times New Roman"/>
          <w:sz w:val="24"/>
          <w:szCs w:val="24"/>
        </w:rPr>
        <w:t>по  учебному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предмету Технология 5-8 классы / А.Т. Тищенко.  </w:t>
      </w:r>
      <w:proofErr w:type="spellStart"/>
      <w:proofErr w:type="gramStart"/>
      <w:r w:rsidRPr="006A10AB">
        <w:rPr>
          <w:rFonts w:ascii="Times New Roman" w:hAnsi="Times New Roman"/>
          <w:sz w:val="24"/>
          <w:szCs w:val="24"/>
        </w:rPr>
        <w:t>В.Д.Симоненко</w:t>
      </w:r>
      <w:proofErr w:type="spellEnd"/>
      <w:r w:rsidRPr="006A10AB">
        <w:rPr>
          <w:rFonts w:ascii="Times New Roman" w:hAnsi="Times New Roman"/>
          <w:sz w:val="24"/>
          <w:szCs w:val="24"/>
        </w:rPr>
        <w:t>.-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М.: </w:t>
      </w:r>
      <w:proofErr w:type="spellStart"/>
      <w:r w:rsidRPr="006A10AB">
        <w:rPr>
          <w:rFonts w:ascii="Times New Roman" w:hAnsi="Times New Roman"/>
          <w:sz w:val="24"/>
          <w:szCs w:val="24"/>
        </w:rPr>
        <w:t>Вентана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 - Граф,  2013.</w:t>
      </w:r>
    </w:p>
    <w:p w:rsidR="00814B39" w:rsidRPr="006A10AB" w:rsidRDefault="00814B39" w:rsidP="00814B39">
      <w:pPr>
        <w:rPr>
          <w:rFonts w:ascii="Times New Roman" w:hAnsi="Times New Roman"/>
          <w:b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 xml:space="preserve">Технология. Индустриальные технологии. 5 класс.  </w:t>
      </w:r>
      <w:proofErr w:type="gramStart"/>
      <w:r w:rsidRPr="006A10AB">
        <w:rPr>
          <w:rFonts w:ascii="Times New Roman" w:hAnsi="Times New Roman"/>
          <w:sz w:val="24"/>
          <w:szCs w:val="24"/>
        </w:rPr>
        <w:t>Учебник  для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учащихся общеобразовательных учреждении./ А.Т. Тищенко.  </w:t>
      </w:r>
      <w:proofErr w:type="spellStart"/>
      <w:proofErr w:type="gramStart"/>
      <w:r w:rsidRPr="006A10AB">
        <w:rPr>
          <w:rFonts w:ascii="Times New Roman" w:hAnsi="Times New Roman"/>
          <w:sz w:val="24"/>
          <w:szCs w:val="24"/>
        </w:rPr>
        <w:t>В.Д.Симоненко</w:t>
      </w:r>
      <w:proofErr w:type="spellEnd"/>
      <w:r w:rsidRPr="006A10AB">
        <w:rPr>
          <w:rFonts w:ascii="Times New Roman" w:hAnsi="Times New Roman"/>
          <w:sz w:val="24"/>
          <w:szCs w:val="24"/>
        </w:rPr>
        <w:t>.-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М.: </w:t>
      </w:r>
      <w:proofErr w:type="spellStart"/>
      <w:r w:rsidRPr="006A10AB">
        <w:rPr>
          <w:rFonts w:ascii="Times New Roman" w:hAnsi="Times New Roman"/>
          <w:sz w:val="24"/>
          <w:szCs w:val="24"/>
        </w:rPr>
        <w:t>Вентана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 - Граф,  2015.</w:t>
      </w:r>
    </w:p>
    <w:p w:rsidR="00814B39" w:rsidRPr="006A10AB" w:rsidRDefault="00814B39" w:rsidP="00814B39">
      <w:pPr>
        <w:spacing w:before="60"/>
        <w:ind w:firstLine="720"/>
        <w:rPr>
          <w:rFonts w:ascii="Times New Roman" w:hAnsi="Times New Roman"/>
          <w:b/>
          <w:sz w:val="24"/>
          <w:szCs w:val="24"/>
        </w:rPr>
      </w:pPr>
      <w:r w:rsidRPr="006A10AB">
        <w:rPr>
          <w:rFonts w:ascii="Times New Roman" w:hAnsi="Times New Roman"/>
          <w:b/>
          <w:sz w:val="24"/>
          <w:szCs w:val="24"/>
        </w:rPr>
        <w:t>УМК обучающегося:</w:t>
      </w:r>
    </w:p>
    <w:p w:rsidR="00814B39" w:rsidRPr="006A10AB" w:rsidRDefault="00814B39" w:rsidP="00814B39">
      <w:pPr>
        <w:spacing w:before="60"/>
        <w:ind w:firstLine="720"/>
        <w:rPr>
          <w:rFonts w:ascii="Times New Roman" w:hAnsi="Times New Roman"/>
          <w:b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 xml:space="preserve">Технология. Индустриальные технологии. 5 класс.  </w:t>
      </w:r>
      <w:proofErr w:type="gramStart"/>
      <w:r w:rsidRPr="006A10AB">
        <w:rPr>
          <w:rFonts w:ascii="Times New Roman" w:hAnsi="Times New Roman"/>
          <w:sz w:val="24"/>
          <w:szCs w:val="24"/>
        </w:rPr>
        <w:t>Учебник  для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учащихся общеобразовательных учреждении./ А.Т. Тищенко.  </w:t>
      </w:r>
      <w:proofErr w:type="spellStart"/>
      <w:proofErr w:type="gramStart"/>
      <w:r w:rsidRPr="006A10AB">
        <w:rPr>
          <w:rFonts w:ascii="Times New Roman" w:hAnsi="Times New Roman"/>
          <w:sz w:val="24"/>
          <w:szCs w:val="24"/>
        </w:rPr>
        <w:t>В.Д.Симоненко</w:t>
      </w:r>
      <w:proofErr w:type="spellEnd"/>
      <w:r w:rsidRPr="006A10AB">
        <w:rPr>
          <w:rFonts w:ascii="Times New Roman" w:hAnsi="Times New Roman"/>
          <w:sz w:val="24"/>
          <w:szCs w:val="24"/>
        </w:rPr>
        <w:t>.-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М.: </w:t>
      </w:r>
      <w:proofErr w:type="spellStart"/>
      <w:r w:rsidRPr="006A10AB">
        <w:rPr>
          <w:rFonts w:ascii="Times New Roman" w:hAnsi="Times New Roman"/>
          <w:sz w:val="24"/>
          <w:szCs w:val="24"/>
        </w:rPr>
        <w:t>Вентана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 - Граф,  2015.</w:t>
      </w:r>
    </w:p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</w:pPr>
    </w:p>
    <w:p w:rsidR="00814B39" w:rsidRPr="006A10AB" w:rsidRDefault="00814B39" w:rsidP="00814B39">
      <w:pPr>
        <w:pStyle w:val="6"/>
        <w:spacing w:before="0" w:after="0" w:line="276" w:lineRule="auto"/>
        <w:rPr>
          <w:bCs w:val="0"/>
          <w:sz w:val="24"/>
          <w:szCs w:val="24"/>
        </w:rPr>
      </w:pPr>
      <w:r w:rsidRPr="006A10AB">
        <w:rPr>
          <w:i/>
          <w:sz w:val="24"/>
          <w:szCs w:val="24"/>
        </w:rPr>
        <w:t>Примерный перечень практических работ и изделий для учебных проектов.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 xml:space="preserve">     Изготовление заготовок, деталей и изделий, включающих технологические операции: измерение, разметку по шаблонам, разверткам, </w:t>
      </w:r>
      <w:r w:rsidRPr="006A10AB">
        <w:rPr>
          <w:rFonts w:ascii="Times New Roman" w:hAnsi="Times New Roman"/>
          <w:sz w:val="24"/>
          <w:szCs w:val="24"/>
        </w:rPr>
        <w:lastRenderedPageBreak/>
        <w:t xml:space="preserve">эскизам, чертежам, техническим рисункам, пиление ручными инструментами, строгание, опиливание, резание, соединение, склеивание, сверление, сборку, чистовую и </w:t>
      </w:r>
      <w:r w:rsidRPr="006A10AB">
        <w:rPr>
          <w:rFonts w:ascii="Times New Roman" w:hAnsi="Times New Roman"/>
          <w:color w:val="000000"/>
          <w:spacing w:val="-1"/>
          <w:sz w:val="24"/>
          <w:szCs w:val="24"/>
        </w:rPr>
        <w:t>декоративную</w:t>
      </w:r>
      <w:r w:rsidRPr="006A10AB">
        <w:rPr>
          <w:rFonts w:ascii="Times New Roman" w:hAnsi="Times New Roman"/>
          <w:sz w:val="24"/>
          <w:szCs w:val="24"/>
        </w:rPr>
        <w:t xml:space="preserve"> отделку; работу на сверлильном станке; основные виды графических изображений: 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наброски, эскизы, технические рисунки, схемы, чертежи, технологические карты; </w:t>
      </w:r>
      <w:r w:rsidRPr="006A10AB">
        <w:rPr>
          <w:rFonts w:ascii="Times New Roman" w:hAnsi="Times New Roman"/>
          <w:sz w:val="24"/>
          <w:szCs w:val="24"/>
        </w:rPr>
        <w:t>контроль</w:t>
      </w:r>
      <w:r w:rsidRPr="006A10AB">
        <w:rPr>
          <w:rFonts w:ascii="Times New Roman" w:hAnsi="Times New Roman"/>
          <w:bCs/>
          <w:sz w:val="24"/>
          <w:szCs w:val="24"/>
        </w:rPr>
        <w:t xml:space="preserve"> </w:t>
      </w:r>
      <w:r w:rsidRPr="006A10AB">
        <w:rPr>
          <w:rFonts w:ascii="Times New Roman" w:hAnsi="Times New Roman"/>
          <w:sz w:val="24"/>
          <w:szCs w:val="24"/>
        </w:rPr>
        <w:t>качества изделий.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 w:rsidRPr="006A10AB">
        <w:rPr>
          <w:rFonts w:ascii="Times New Roman" w:hAnsi="Times New Roman"/>
          <w:bCs/>
          <w:sz w:val="24"/>
          <w:szCs w:val="24"/>
        </w:rPr>
        <w:t xml:space="preserve">     Выполнение </w:t>
      </w:r>
      <w:proofErr w:type="gramStart"/>
      <w:r w:rsidRPr="006A10AB">
        <w:rPr>
          <w:rFonts w:ascii="Times New Roman" w:hAnsi="Times New Roman"/>
          <w:bCs/>
          <w:sz w:val="24"/>
          <w:szCs w:val="24"/>
        </w:rPr>
        <w:t>индивидуальных  и</w:t>
      </w:r>
      <w:proofErr w:type="gramEnd"/>
      <w:r w:rsidRPr="006A10AB">
        <w:rPr>
          <w:rFonts w:ascii="Times New Roman" w:hAnsi="Times New Roman"/>
          <w:bCs/>
          <w:sz w:val="24"/>
          <w:szCs w:val="24"/>
        </w:rPr>
        <w:t xml:space="preserve"> коллективных учебных проектов:</w:t>
      </w:r>
    </w:p>
    <w:p w:rsidR="00814B39" w:rsidRPr="006A10AB" w:rsidRDefault="00814B39" w:rsidP="00814B39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Выполнение индивидуального учебного проекта «Подарок любимой маме». </w:t>
      </w:r>
    </w:p>
    <w:p w:rsidR="00814B39" w:rsidRPr="006A10AB" w:rsidRDefault="00814B39" w:rsidP="00814B39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>Разработка и изготовление коллективного учебного проекта «Бытовой набор для детского сада».</w:t>
      </w:r>
    </w:p>
    <w:p w:rsidR="00814B39" w:rsidRPr="006A10AB" w:rsidRDefault="00814B39" w:rsidP="00814B39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>Разработка и изготовление коллективного учебного проекта «Набор силуэтных фигур для песочницы подшефного детского сада».</w:t>
      </w:r>
    </w:p>
    <w:p w:rsidR="00814B39" w:rsidRPr="006A10AB" w:rsidRDefault="00814B39" w:rsidP="00814B39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14B39" w:rsidRPr="006A10AB" w:rsidRDefault="00814B39" w:rsidP="007A4231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  <w:u w:val="single"/>
        </w:rPr>
      </w:pPr>
      <w:r w:rsidRPr="006A10AB">
        <w:rPr>
          <w:rFonts w:ascii="Times New Roman" w:hAnsi="Times New Roman"/>
          <w:b/>
          <w:caps/>
          <w:sz w:val="24"/>
          <w:szCs w:val="24"/>
          <w:u w:val="single"/>
        </w:rPr>
        <w:t>Содержание</w:t>
      </w:r>
      <w:r w:rsidRPr="006A10AB">
        <w:rPr>
          <w:rFonts w:ascii="Times New Roman" w:hAnsi="Times New Roman"/>
          <w:b/>
          <w:sz w:val="24"/>
          <w:szCs w:val="24"/>
          <w:u w:val="single"/>
        </w:rPr>
        <w:t xml:space="preserve"> ПРОГРАММЫ</w:t>
      </w:r>
    </w:p>
    <w:p w:rsidR="00814B39" w:rsidRPr="006A10AB" w:rsidRDefault="00814B39" w:rsidP="00814B39">
      <w:pPr>
        <w:pStyle w:val="6"/>
        <w:spacing w:before="0" w:after="0" w:line="276" w:lineRule="auto"/>
        <w:rPr>
          <w:sz w:val="24"/>
          <w:szCs w:val="24"/>
        </w:rPr>
      </w:pPr>
      <w:r w:rsidRPr="006A10AB">
        <w:rPr>
          <w:sz w:val="24"/>
          <w:szCs w:val="24"/>
          <w:lang w:val="en-US"/>
        </w:rPr>
        <w:t>I</w:t>
      </w:r>
      <w:r w:rsidRPr="006A10AB">
        <w:rPr>
          <w:sz w:val="24"/>
          <w:szCs w:val="24"/>
        </w:rPr>
        <w:t xml:space="preserve">. Технология обработки </w:t>
      </w:r>
      <w:proofErr w:type="gramStart"/>
      <w:r w:rsidRPr="006A10AB">
        <w:rPr>
          <w:sz w:val="24"/>
          <w:szCs w:val="24"/>
        </w:rPr>
        <w:t>древесины  и</w:t>
      </w:r>
      <w:proofErr w:type="gramEnd"/>
      <w:r w:rsidRPr="006A10AB">
        <w:rPr>
          <w:sz w:val="24"/>
          <w:szCs w:val="24"/>
        </w:rPr>
        <w:t xml:space="preserve"> древесных материалов с элементами материаловедения, машиноведения, черчения и художественной обработки </w:t>
      </w:r>
    </w:p>
    <w:p w:rsidR="00814B39" w:rsidRPr="006A10AB" w:rsidRDefault="00814B39" w:rsidP="00814B39">
      <w:pPr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</w:p>
    <w:p w:rsidR="00814B39" w:rsidRPr="006A10AB" w:rsidRDefault="00814B39" w:rsidP="00814B39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b/>
          <w:bCs/>
          <w:sz w:val="24"/>
          <w:szCs w:val="24"/>
        </w:rPr>
        <w:t xml:space="preserve">Вводное занятие </w:t>
      </w:r>
      <w:r w:rsidRPr="006A10AB">
        <w:rPr>
          <w:rFonts w:ascii="Times New Roman" w:hAnsi="Times New Roman"/>
          <w:b/>
          <w:sz w:val="24"/>
          <w:szCs w:val="24"/>
        </w:rPr>
        <w:t>Технология в жизни людей.  Общие принципы организации рабочего места в столярно-механической мастерской</w:t>
      </w:r>
      <w:r w:rsidRPr="006A10AB">
        <w:rPr>
          <w:rFonts w:ascii="Times New Roman" w:hAnsi="Times New Roman"/>
          <w:sz w:val="24"/>
          <w:szCs w:val="24"/>
        </w:rPr>
        <w:t xml:space="preserve"> </w:t>
      </w:r>
      <w:r w:rsidRPr="006A10AB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814B39" w:rsidRPr="006A10AB" w:rsidRDefault="00814B39" w:rsidP="00814B39">
      <w:pPr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>Содержание и задачи раздела «Технология обработки древесины с элементами материаловедения, машиноведения, черчения и художественной обработки».</w:t>
      </w:r>
    </w:p>
    <w:p w:rsidR="00814B39" w:rsidRPr="006A10AB" w:rsidRDefault="00814B39" w:rsidP="00814B39">
      <w:pPr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bCs/>
          <w:sz w:val="24"/>
          <w:szCs w:val="24"/>
        </w:rPr>
      </w:pPr>
      <w:r w:rsidRPr="006A10AB">
        <w:rPr>
          <w:rFonts w:ascii="Times New Roman" w:hAnsi="Times New Roman"/>
          <w:bCs/>
          <w:sz w:val="24"/>
          <w:szCs w:val="24"/>
        </w:rPr>
        <w:t>Технология в жизни людей.</w:t>
      </w:r>
      <w:r w:rsidRPr="006A10AB">
        <w:rPr>
          <w:rFonts w:ascii="Times New Roman" w:hAnsi="Times New Roman"/>
          <w:sz w:val="24"/>
          <w:szCs w:val="24"/>
        </w:rPr>
        <w:t xml:space="preserve"> </w:t>
      </w:r>
      <w:r w:rsidRPr="006A10AB">
        <w:rPr>
          <w:rFonts w:ascii="Times New Roman" w:hAnsi="Times New Roman"/>
          <w:bCs/>
          <w:sz w:val="24"/>
          <w:szCs w:val="24"/>
        </w:rPr>
        <w:t xml:space="preserve">Виды технологии. </w:t>
      </w:r>
      <w:r w:rsidRPr="006A10AB">
        <w:rPr>
          <w:rFonts w:ascii="Times New Roman" w:hAnsi="Times New Roman"/>
          <w:sz w:val="24"/>
          <w:szCs w:val="24"/>
        </w:rPr>
        <w:t>Учебная мастерская — особый мир школы. Обзорная экскурсия по учебной мастерской.</w:t>
      </w:r>
      <w:r w:rsidRPr="006A10AB">
        <w:rPr>
          <w:rFonts w:ascii="Times New Roman" w:hAnsi="Times New Roman"/>
          <w:bCs/>
          <w:sz w:val="24"/>
          <w:szCs w:val="24"/>
        </w:rPr>
        <w:t xml:space="preserve"> </w:t>
      </w:r>
      <w:r w:rsidRPr="006A10AB">
        <w:rPr>
          <w:rFonts w:ascii="Times New Roman" w:hAnsi="Times New Roman"/>
          <w:sz w:val="24"/>
          <w:szCs w:val="24"/>
        </w:rPr>
        <w:t>Организация труда и оборудование рабочего места в столярно-механической мастерской.</w:t>
      </w:r>
      <w:r w:rsidRPr="006A10AB">
        <w:rPr>
          <w:rFonts w:ascii="Times New Roman" w:hAnsi="Times New Roman"/>
          <w:bCs/>
          <w:sz w:val="24"/>
          <w:szCs w:val="24"/>
        </w:rPr>
        <w:t xml:space="preserve"> </w:t>
      </w:r>
      <w:r w:rsidRPr="006A10AB">
        <w:rPr>
          <w:rFonts w:ascii="Times New Roman" w:hAnsi="Times New Roman"/>
          <w:sz w:val="24"/>
          <w:szCs w:val="24"/>
        </w:rPr>
        <w:t>Рациональное размещение инструмента на столярном верстаке. Правила безопасной работы. Культура труда.</w:t>
      </w:r>
    </w:p>
    <w:p w:rsidR="00814B39" w:rsidRPr="006A10AB" w:rsidRDefault="00814B39" w:rsidP="00814B39">
      <w:pPr>
        <w:spacing w:after="0"/>
        <w:ind w:firstLine="454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>Лес — великое национальное богатство нашей Родины. Древесина как природный конструкционный материал. Применение древесины в народном хозяйстве.</w:t>
      </w:r>
    </w:p>
    <w:p w:rsidR="00814B39" w:rsidRPr="006A10AB" w:rsidRDefault="00814B39" w:rsidP="00814B39">
      <w:pPr>
        <w:spacing w:after="0"/>
        <w:ind w:firstLine="454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>Рекомендации по работе с учебником и рабочей тетрадью.</w:t>
      </w:r>
    </w:p>
    <w:p w:rsidR="00814B39" w:rsidRPr="006A10AB" w:rsidRDefault="00814B39" w:rsidP="00814B39">
      <w:pPr>
        <w:autoSpaceDE w:val="0"/>
        <w:autoSpaceDN w:val="0"/>
        <w:adjustRightInd w:val="0"/>
        <w:spacing w:after="0"/>
        <w:rPr>
          <w:rFonts w:ascii="Times New Roman" w:hAnsi="Times New Roman"/>
          <w:i/>
          <w:sz w:val="24"/>
          <w:szCs w:val="24"/>
        </w:rPr>
      </w:pPr>
      <w:r w:rsidRPr="006A10AB">
        <w:rPr>
          <w:rFonts w:ascii="Times New Roman" w:hAnsi="Times New Roman"/>
          <w:i/>
          <w:sz w:val="24"/>
          <w:szCs w:val="24"/>
        </w:rPr>
        <w:t>Практические работы</w:t>
      </w:r>
    </w:p>
    <w:p w:rsidR="00814B39" w:rsidRPr="006A10AB" w:rsidRDefault="00814B39" w:rsidP="00814B39">
      <w:pPr>
        <w:autoSpaceDE w:val="0"/>
        <w:autoSpaceDN w:val="0"/>
        <w:adjustRightInd w:val="0"/>
        <w:spacing w:after="0"/>
        <w:ind w:left="720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>• Проверка соответствия высоты столярного верстака росту ученика.</w:t>
      </w:r>
    </w:p>
    <w:p w:rsidR="00814B39" w:rsidRPr="006A10AB" w:rsidRDefault="00814B39" w:rsidP="00814B39">
      <w:pPr>
        <w:autoSpaceDE w:val="0"/>
        <w:autoSpaceDN w:val="0"/>
        <w:adjustRightInd w:val="0"/>
        <w:spacing w:after="0"/>
        <w:ind w:left="720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>• Приёмы закрепления заготовок</w:t>
      </w:r>
      <w:r w:rsidRPr="006A10AB">
        <w:rPr>
          <w:rFonts w:ascii="Times New Roman" w:hAnsi="Times New Roman"/>
          <w:bCs/>
          <w:sz w:val="24"/>
          <w:szCs w:val="24"/>
        </w:rPr>
        <w:t xml:space="preserve"> для </w:t>
      </w:r>
      <w:r w:rsidRPr="006A10AB">
        <w:rPr>
          <w:rFonts w:ascii="Times New Roman" w:hAnsi="Times New Roman"/>
          <w:sz w:val="24"/>
          <w:szCs w:val="24"/>
        </w:rPr>
        <w:t>обработки древесины. Закрепление заготовки в заднем и переднем зажимах. Закрепление заготовки на столешнице.</w:t>
      </w:r>
    </w:p>
    <w:p w:rsidR="00814B39" w:rsidRPr="006A10AB" w:rsidRDefault="00814B39" w:rsidP="00814B39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4"/>
          <w:szCs w:val="24"/>
        </w:rPr>
      </w:pPr>
      <w:r w:rsidRPr="006A10AB">
        <w:rPr>
          <w:rFonts w:ascii="Times New Roman" w:hAnsi="Times New Roman"/>
          <w:b/>
          <w:bCs/>
          <w:sz w:val="24"/>
          <w:szCs w:val="24"/>
        </w:rPr>
        <w:t xml:space="preserve">Основы материаловедения. Свойства древесины </w:t>
      </w:r>
    </w:p>
    <w:p w:rsidR="00814B39" w:rsidRPr="006A10AB" w:rsidRDefault="00814B39" w:rsidP="00814B39">
      <w:pPr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lastRenderedPageBreak/>
        <w:t>Основные части дерева, их назначение и применение в народном хозяйстве. Древесина — безотходный конструкционный материал. Примеры применения древесины в различных отраслях народного хозяйства. Элементы экологической культуры.</w:t>
      </w:r>
    </w:p>
    <w:p w:rsidR="00814B39" w:rsidRPr="006A10AB" w:rsidRDefault="00814B39" w:rsidP="00814B39">
      <w:pPr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Физико-механические и технологические свойства древесины. Достоинства и недостатки древесины.</w:t>
      </w:r>
      <w:r w:rsidRPr="006A10A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6A10AB">
        <w:rPr>
          <w:rFonts w:ascii="Times New Roman" w:hAnsi="Times New Roman"/>
          <w:color w:val="000000"/>
          <w:sz w:val="24"/>
          <w:szCs w:val="24"/>
        </w:rPr>
        <w:t>Строение ствола. Основные срезы. Основные составляющие поперечного среза древесины и их назначение.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Породы деревьев: хвойные, лиственные и «иноземные», их характеристика. Основные признаки определения пород древесины. Текстура древесины, её назначение и применение. Основные виды пороков древесины и их влияние на качество древесины.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Основные профессии в деревообрабатывающей промышленности.</w:t>
      </w:r>
    </w:p>
    <w:p w:rsidR="00814B39" w:rsidRPr="006A10AB" w:rsidRDefault="00814B39" w:rsidP="00814B39">
      <w:pPr>
        <w:spacing w:after="0"/>
        <w:rPr>
          <w:rFonts w:ascii="Times New Roman" w:hAnsi="Times New Roman"/>
          <w:i/>
          <w:sz w:val="24"/>
          <w:szCs w:val="24"/>
        </w:rPr>
      </w:pPr>
      <w:r w:rsidRPr="006A10AB">
        <w:rPr>
          <w:rFonts w:ascii="Times New Roman" w:hAnsi="Times New Roman"/>
          <w:i/>
          <w:sz w:val="24"/>
          <w:szCs w:val="24"/>
        </w:rPr>
        <w:t>Лабораторно-практическая работа</w:t>
      </w:r>
    </w:p>
    <w:p w:rsidR="00814B39" w:rsidRPr="006A10AB" w:rsidRDefault="00814B39" w:rsidP="00814B39">
      <w:pPr>
        <w:spacing w:after="0"/>
        <w:ind w:left="784"/>
        <w:rPr>
          <w:rFonts w:ascii="Times New Roman" w:hAnsi="Times New Roman"/>
          <w:i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>• Определение пород древесины и листовых древесных материалов.</w:t>
      </w:r>
    </w:p>
    <w:p w:rsidR="00814B39" w:rsidRPr="006A10AB" w:rsidRDefault="00814B39" w:rsidP="00814B39">
      <w:pPr>
        <w:spacing w:after="0"/>
        <w:rPr>
          <w:rFonts w:ascii="Times New Roman" w:hAnsi="Times New Roman"/>
          <w:b/>
          <w:sz w:val="24"/>
          <w:szCs w:val="24"/>
        </w:rPr>
      </w:pPr>
      <w:r w:rsidRPr="006A10AB">
        <w:rPr>
          <w:rFonts w:ascii="Times New Roman" w:hAnsi="Times New Roman"/>
          <w:b/>
          <w:sz w:val="24"/>
          <w:szCs w:val="24"/>
        </w:rPr>
        <w:t>Технологический процесс изготовления изделий из древесины.</w:t>
      </w:r>
    </w:p>
    <w:p w:rsidR="00814B39" w:rsidRPr="006A10AB" w:rsidRDefault="00814B39" w:rsidP="00814B39">
      <w:pPr>
        <w:spacing w:after="0"/>
        <w:rPr>
          <w:rFonts w:ascii="Times New Roman" w:hAnsi="Times New Roman"/>
          <w:b/>
          <w:sz w:val="24"/>
          <w:szCs w:val="24"/>
        </w:rPr>
      </w:pPr>
      <w:r w:rsidRPr="006A10AB">
        <w:rPr>
          <w:rFonts w:ascii="Times New Roman" w:hAnsi="Times New Roman"/>
          <w:b/>
          <w:sz w:val="24"/>
          <w:szCs w:val="24"/>
        </w:rPr>
        <w:t xml:space="preserve">Элементы графической грамоты </w:t>
      </w:r>
    </w:p>
    <w:p w:rsidR="00814B39" w:rsidRPr="006A10AB" w:rsidRDefault="00814B39" w:rsidP="00814B39">
      <w:pPr>
        <w:spacing w:after="0"/>
        <w:ind w:firstLine="454"/>
        <w:rPr>
          <w:rFonts w:ascii="Times New Roman" w:hAnsi="Times New Roman"/>
          <w:bCs/>
          <w:color w:val="000000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 xml:space="preserve">Технологический процесс создания </w:t>
      </w:r>
      <w:proofErr w:type="spellStart"/>
      <w:r w:rsidRPr="006A10AB">
        <w:rPr>
          <w:rFonts w:ascii="Times New Roman" w:hAnsi="Times New Roman"/>
          <w:sz w:val="24"/>
          <w:szCs w:val="24"/>
        </w:rPr>
        <w:t>однодетальных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6A10AB">
        <w:rPr>
          <w:rFonts w:ascii="Times New Roman" w:hAnsi="Times New Roman"/>
          <w:sz w:val="24"/>
          <w:szCs w:val="24"/>
        </w:rPr>
        <w:t>многодетальных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 изделий из древесины.</w:t>
      </w:r>
      <w:r w:rsidRPr="006A10AB">
        <w:rPr>
          <w:rFonts w:ascii="Times New Roman" w:hAnsi="Times New Roman"/>
          <w:bCs/>
          <w:color w:val="000000"/>
          <w:sz w:val="24"/>
          <w:szCs w:val="24"/>
        </w:rPr>
        <w:t xml:space="preserve"> Н</w:t>
      </w:r>
      <w:r w:rsidRPr="006A10AB">
        <w:rPr>
          <w:rFonts w:ascii="Times New Roman" w:hAnsi="Times New Roman"/>
          <w:sz w:val="24"/>
          <w:szCs w:val="24"/>
        </w:rPr>
        <w:t>азначение технологических элементов: отверстий, фасок, выступов и т. д.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>Назначение операции и припуска. Основные требования, предъявляемые к заготовкам, деталям, изделиям, материалам, инструментам.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 xml:space="preserve">Назначение технологической документации: технологических карт, чертежей, инструкций, операционных карт. 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left="360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Графика как источник информации. Графическая культура.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Основные виды графических изображений: наброски, эскизы, технические рисунки, схемы, чертежи, технологические и операционные карты, графики, иллюстрации и т. д.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Назначение чертежа, масштаба. Правила оформления графической документации: стандарты, ГОСТы, линии чертежа, правила оформления чертежа, эскиза, технического рисунка. Понятие о технологической карте.</w:t>
      </w:r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i/>
          <w:color w:val="000000"/>
          <w:sz w:val="24"/>
          <w:szCs w:val="24"/>
        </w:rPr>
        <w:t>Практические работы</w:t>
      </w:r>
    </w:p>
    <w:p w:rsidR="00814B39" w:rsidRPr="006A10AB" w:rsidRDefault="00814B39" w:rsidP="00814B39">
      <w:pPr>
        <w:shd w:val="clear" w:color="auto" w:fill="FFFFFF"/>
        <w:spacing w:after="0"/>
        <w:ind w:left="78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• Оформление чертежа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</w:rPr>
        <w:t>однодетального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</w:rPr>
        <w:t xml:space="preserve"> изделия.</w:t>
      </w:r>
    </w:p>
    <w:p w:rsidR="00814B39" w:rsidRPr="006A10AB" w:rsidRDefault="00814B39" w:rsidP="00814B39">
      <w:pPr>
        <w:shd w:val="clear" w:color="auto" w:fill="FFFFFF"/>
        <w:spacing w:after="0"/>
        <w:ind w:left="78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• Выполнение чертежа хозяйственной лопаточки с постановкой габаритных размеров и заполнением рамки-спецификации.</w:t>
      </w:r>
      <w:r w:rsidRPr="006A10AB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</w:p>
    <w:p w:rsidR="00814B39" w:rsidRPr="006A10AB" w:rsidRDefault="00814B39" w:rsidP="00814B39">
      <w:pPr>
        <w:spacing w:after="0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6A10AB">
        <w:rPr>
          <w:rFonts w:ascii="Times New Roman" w:hAnsi="Times New Roman"/>
          <w:b/>
          <w:bCs/>
          <w:color w:val="000000"/>
          <w:sz w:val="24"/>
          <w:szCs w:val="24"/>
        </w:rPr>
        <w:t>Измерение и разметка заготовок из древесины.</w:t>
      </w:r>
    </w:p>
    <w:p w:rsidR="00814B39" w:rsidRPr="006A10AB" w:rsidRDefault="00814B39" w:rsidP="00814B39">
      <w:pPr>
        <w:spacing w:after="0"/>
        <w:rPr>
          <w:rFonts w:ascii="Times New Roman" w:hAnsi="Times New Roman"/>
          <w:b/>
          <w:sz w:val="24"/>
          <w:szCs w:val="24"/>
        </w:rPr>
      </w:pPr>
      <w:r w:rsidRPr="006A10AB">
        <w:rPr>
          <w:rFonts w:ascii="Times New Roman" w:hAnsi="Times New Roman"/>
          <w:b/>
          <w:sz w:val="24"/>
          <w:szCs w:val="24"/>
        </w:rPr>
        <w:t xml:space="preserve">Пиление и зачистка изделий из древесины 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Назначение разметки как основной столярной операции. Малоотходные и безотходные технологии раскроя древесины и древесных материалов в деревообрабатывающей промышленности.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Разметка по шаблонам, развёрткам, эскизам, чертежам, техническим рисункам.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  <w:vertAlign w:val="subscript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Разметочные и проверочные инструменты, их назначение и приёмы использования (карандаш, шило, рулетка, линейка, угольник, </w:t>
      </w:r>
      <w:r w:rsidRPr="006A10AB">
        <w:rPr>
          <w:rFonts w:ascii="Times New Roman" w:hAnsi="Times New Roman"/>
          <w:color w:val="000000"/>
          <w:sz w:val="24"/>
          <w:szCs w:val="24"/>
        </w:rPr>
        <w:lastRenderedPageBreak/>
        <w:t>рейсмус, циркуль, транспортир, ярунок, малка). Последовательность разметки заготовок из древесины.</w:t>
      </w:r>
    </w:p>
    <w:p w:rsidR="00814B39" w:rsidRPr="006A10AB" w:rsidRDefault="00814B39" w:rsidP="00814B39">
      <w:pPr>
        <w:tabs>
          <w:tab w:val="left" w:pos="1980"/>
        </w:tabs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Перспективные направления резания древесины лазерным лучом в деревообрабатывающей промышленности. Пиление древесины ручными и электрическим пилами; ручные инструменты для пиления; основные части столярной ножовки; формы зубьев пил для различных видов пиления.</w:t>
      </w:r>
      <w:r w:rsidRPr="006A10AB">
        <w:rPr>
          <w:rFonts w:ascii="Times New Roman" w:hAnsi="Times New Roman"/>
          <w:sz w:val="24"/>
          <w:szCs w:val="24"/>
        </w:rPr>
        <w:t xml:space="preserve"> Клинообразная форма режущей части столярных пил.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Приёмы пиления столярной ножовкой и лучковой пилой. Приёмы пиления древесины поперёк, вдоль и под углом к волокнам. Приёмы пиления с помощью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</w:rPr>
        <w:t>стусла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</w:rPr>
        <w:t>. Основные правила при пилении древесины. Контроль и проверка точности пропила. Инструменты и приёмы зачистки и чистовой обработки заготовок и изделий из древесины и фанеры. Правила безопасной работы при пилении, зачистке и чистовой обработке изделий из древесины.</w:t>
      </w:r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i/>
          <w:color w:val="000000"/>
          <w:sz w:val="24"/>
          <w:szCs w:val="24"/>
        </w:rPr>
        <w:t>Практические работы</w:t>
      </w:r>
    </w:p>
    <w:p w:rsidR="00814B39" w:rsidRPr="006A10AB" w:rsidRDefault="00814B39" w:rsidP="00814B39">
      <w:pPr>
        <w:tabs>
          <w:tab w:val="left" w:pos="1980"/>
        </w:tabs>
        <w:spacing w:after="0"/>
        <w:ind w:left="784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• Конструирование приспособления для шлифовальной шкурки. Разметка двух брусков из фанеры 100 × 40 × 10.</w:t>
      </w:r>
    </w:p>
    <w:p w:rsidR="00814B39" w:rsidRPr="006A10AB" w:rsidRDefault="00814B39" w:rsidP="00814B39">
      <w:pPr>
        <w:shd w:val="clear" w:color="auto" w:fill="FFFFFF"/>
        <w:spacing w:after="0"/>
        <w:ind w:left="784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• Изготовление приспособления (бруска) для шлифовальной шкурки.</w:t>
      </w:r>
      <w:r w:rsidRPr="006A10AB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6A10AB">
        <w:rPr>
          <w:rFonts w:ascii="Times New Roman" w:hAnsi="Times New Roman"/>
          <w:color w:val="000000"/>
          <w:sz w:val="24"/>
          <w:szCs w:val="24"/>
        </w:rPr>
        <w:t>Выпиливание бруска. Опиливание в соответствии с габаритными размерами. Чистовая обработка готового изделия.</w:t>
      </w:r>
    </w:p>
    <w:p w:rsidR="00814B39" w:rsidRPr="006A10AB" w:rsidRDefault="00814B39" w:rsidP="00814B39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  <w:r w:rsidRPr="006A10AB">
        <w:rPr>
          <w:rFonts w:ascii="Times New Roman" w:hAnsi="Times New Roman"/>
          <w:b/>
          <w:color w:val="000000"/>
          <w:sz w:val="24"/>
          <w:szCs w:val="24"/>
        </w:rPr>
        <w:t xml:space="preserve">Строгание заготовок из древесины. </w:t>
      </w:r>
      <w:r w:rsidRPr="006A10AB">
        <w:rPr>
          <w:rFonts w:ascii="Times New Roman" w:hAnsi="Times New Roman"/>
          <w:b/>
          <w:sz w:val="24"/>
          <w:szCs w:val="24"/>
        </w:rPr>
        <w:t xml:space="preserve">Основные профессии мебельных и </w:t>
      </w:r>
      <w:proofErr w:type="gramStart"/>
      <w:r w:rsidRPr="006A10AB">
        <w:rPr>
          <w:rFonts w:ascii="Times New Roman" w:hAnsi="Times New Roman"/>
          <w:b/>
          <w:sz w:val="24"/>
          <w:szCs w:val="24"/>
        </w:rPr>
        <w:t>деревообрабатывающих .</w:t>
      </w:r>
      <w:proofErr w:type="gramEnd"/>
    </w:p>
    <w:p w:rsidR="00814B39" w:rsidRPr="006A10AB" w:rsidRDefault="00814B39" w:rsidP="00814B39">
      <w:pPr>
        <w:shd w:val="clear" w:color="auto" w:fill="FFFFFF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>Ручное и профильное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 строгание, строгание с помощью электрических инструментов и на строгальных станках. Основные инструменты, применяемые для ручного и профильного строгания: рубанок, шерхебель, фуганок, калёвка,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</w:rPr>
        <w:t>фальцгобель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</w:rPr>
        <w:t>, горбач.</w:t>
      </w:r>
    </w:p>
    <w:p w:rsidR="00814B39" w:rsidRPr="006A10AB" w:rsidRDefault="00814B39" w:rsidP="00814B39">
      <w:pPr>
        <w:shd w:val="clear" w:color="auto" w:fill="FFFFFF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Подготовка рубанка (шерхебеля) к работе. Приёмы сборки и разборки рубанка (шерхебеля). Приёмы строгания. Проверка и контроль качества строгания. Правила безопасной работы при строгании древесины.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Основные профессии на мебельных и деревообрабатывающих предприятиях: плотники, столяры, сборщики, инженеры, станочники, сверловщики.</w:t>
      </w:r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i/>
          <w:color w:val="000000"/>
          <w:sz w:val="24"/>
          <w:szCs w:val="24"/>
        </w:rPr>
        <w:t>Практические работы</w:t>
      </w:r>
    </w:p>
    <w:p w:rsidR="00814B39" w:rsidRPr="006A10AB" w:rsidRDefault="00814B39" w:rsidP="00814B39">
      <w:pPr>
        <w:shd w:val="clear" w:color="auto" w:fill="FFFFFF"/>
        <w:spacing w:after="0"/>
        <w:ind w:left="784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• Подготовка рубанка (шерхебеля) к работе.</w:t>
      </w:r>
      <w:r w:rsidRPr="006A10AB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6A10AB">
        <w:rPr>
          <w:rFonts w:ascii="Times New Roman" w:hAnsi="Times New Roman"/>
          <w:color w:val="000000"/>
          <w:sz w:val="24"/>
          <w:szCs w:val="24"/>
        </w:rPr>
        <w:t>Приёмы разборки и сборки рубанка (шерхебеля). Проверка правильности установки лезвия ножа (железки).</w:t>
      </w:r>
    </w:p>
    <w:p w:rsidR="00814B39" w:rsidRPr="006A10AB" w:rsidRDefault="00814B39" w:rsidP="00814B39">
      <w:pPr>
        <w:shd w:val="clear" w:color="auto" w:fill="FFFFFF"/>
        <w:spacing w:after="0"/>
        <w:ind w:left="784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• Разметка заготовки для лопаточки. Строгание заготовки для лопаточки.</w:t>
      </w:r>
      <w:r w:rsidRPr="006A10AB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Последовательность строгания заготовки. Строгание базовой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</w:rPr>
        <w:t>пласти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</w:rPr>
        <w:t xml:space="preserve"> и базовой кромки. Проверка качества строгания. Приёмы строгания остальных элементов заготовки. Проверка размеров. Опиливание напильником и отделка шлифовальной шкуркой. Проверка качества и точности обработки.</w:t>
      </w:r>
    </w:p>
    <w:p w:rsidR="00814B39" w:rsidRPr="006A10AB" w:rsidRDefault="00814B39" w:rsidP="00814B39">
      <w:pPr>
        <w:spacing w:after="0"/>
        <w:rPr>
          <w:rFonts w:ascii="Times New Roman" w:hAnsi="Times New Roman"/>
          <w:b/>
          <w:sz w:val="24"/>
          <w:szCs w:val="24"/>
        </w:rPr>
      </w:pPr>
      <w:r w:rsidRPr="006A10AB">
        <w:rPr>
          <w:rFonts w:ascii="Times New Roman" w:hAnsi="Times New Roman"/>
          <w:b/>
          <w:sz w:val="24"/>
          <w:szCs w:val="24"/>
        </w:rPr>
        <w:t>Сверление древесины ручными инструментами.</w:t>
      </w:r>
    </w:p>
    <w:p w:rsidR="00814B39" w:rsidRPr="006A10AB" w:rsidRDefault="00814B39" w:rsidP="00814B39">
      <w:pPr>
        <w:spacing w:after="0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6A10AB">
        <w:rPr>
          <w:rFonts w:ascii="Times New Roman" w:hAnsi="Times New Roman"/>
          <w:b/>
          <w:sz w:val="24"/>
          <w:szCs w:val="24"/>
        </w:rPr>
        <w:t xml:space="preserve">Соединение деталей из древесины на гвоздях, шурупах, </w:t>
      </w:r>
      <w:proofErr w:type="gramStart"/>
      <w:r w:rsidRPr="006A10AB">
        <w:rPr>
          <w:rFonts w:ascii="Times New Roman" w:hAnsi="Times New Roman"/>
          <w:b/>
          <w:sz w:val="24"/>
          <w:szCs w:val="24"/>
        </w:rPr>
        <w:t>клее .</w:t>
      </w:r>
      <w:proofErr w:type="gramEnd"/>
    </w:p>
    <w:p w:rsidR="00814B39" w:rsidRPr="006A10AB" w:rsidRDefault="00814B39" w:rsidP="00814B39">
      <w:pPr>
        <w:spacing w:after="0"/>
        <w:ind w:firstLine="454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lastRenderedPageBreak/>
        <w:t xml:space="preserve">Сверление древесины ручными инструментами. Ручные и механизированные инструменты, применяемые при сверлении древесины: свёрла-буравчики, коловороты, ручные дрели. Виды свёрл и способы крепления их в патронах ручных и механизированных инструментов. </w:t>
      </w:r>
      <w:r w:rsidRPr="006A10AB">
        <w:rPr>
          <w:rFonts w:ascii="Times New Roman" w:hAnsi="Times New Roman"/>
          <w:sz w:val="24"/>
          <w:szCs w:val="24"/>
        </w:rPr>
        <w:t>Обозначение формы и размеров отверстий на чертежах.</w:t>
      </w:r>
    </w:p>
    <w:p w:rsidR="00814B39" w:rsidRPr="006A10AB" w:rsidRDefault="00814B39" w:rsidP="00814B39">
      <w:pPr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    Ручные электрические дрели для механизированного сверления. Приёмы сверления ручными инструментами при горизонтальном и вертикальном креплении заготовок. Правила безопасной работы при сверлении древесины ручными инструментами.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Знакомство с профессиями, связанными с обработкой и сверлением древесины.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Соединение деталей на гвоздях. История появления кованых гвоздей на Руси в Х—Х</w:t>
      </w:r>
      <w:r w:rsidRPr="006A10AB">
        <w:rPr>
          <w:rFonts w:ascii="Times New Roman" w:hAnsi="Times New Roman"/>
          <w:color w:val="000000"/>
          <w:sz w:val="24"/>
          <w:szCs w:val="24"/>
          <w:lang w:val="en-US"/>
        </w:rPr>
        <w:t>I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 веках. Промышленное производство гвоздей в период царствования Петра </w:t>
      </w:r>
      <w:r w:rsidRPr="006A10AB">
        <w:rPr>
          <w:rFonts w:ascii="Times New Roman" w:hAnsi="Times New Roman"/>
          <w:color w:val="000000"/>
          <w:sz w:val="24"/>
          <w:szCs w:val="24"/>
          <w:lang w:val="en-US"/>
        </w:rPr>
        <w:t>I</w:t>
      </w:r>
      <w:r w:rsidRPr="006A10AB">
        <w:rPr>
          <w:rFonts w:ascii="Times New Roman" w:hAnsi="Times New Roman"/>
          <w:color w:val="000000"/>
          <w:sz w:val="24"/>
          <w:szCs w:val="24"/>
        </w:rPr>
        <w:t>. Разновидности гвоздей. Разновидности применяемых инструментов: молотки, клещи, гвоздодеры. Основные правила и приёмы соединения заготовок и деталей на гвоздях.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Соединение на шурупах и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</w:rPr>
        <w:t>саморезах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</w:rPr>
        <w:t xml:space="preserve">. Разновидности шурупов и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</w:rPr>
        <w:t>саморезов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</w:rPr>
        <w:t xml:space="preserve">. Виды отвёрток и их назначение. Основные правила и приёмы соединения заготовок и деталей на шурупах и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</w:rPr>
        <w:t>саморезах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</w:rPr>
        <w:t>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Соединение на клее. Натуральные (природные) и синтетические клеи. Столярные клеи природного происхождения: костный, мездровый, казеиновый. Синтетические клеи: ПВА, «Момент», «Универсал». Инструменты и приспособления. Процесс и режим склеивания.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Правила безопасной работы по соединению деталей изделия из древесины.</w:t>
      </w:r>
    </w:p>
    <w:p w:rsidR="00814B39" w:rsidRPr="006A10AB" w:rsidRDefault="00814B39" w:rsidP="00814B39">
      <w:pPr>
        <w:shd w:val="clear" w:color="auto" w:fill="FFFFFF"/>
        <w:spacing w:after="0"/>
        <w:ind w:left="360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i/>
          <w:color w:val="000000"/>
          <w:sz w:val="24"/>
          <w:szCs w:val="24"/>
        </w:rPr>
        <w:t>Практические работы</w:t>
      </w:r>
    </w:p>
    <w:p w:rsidR="00814B39" w:rsidRPr="006A10AB" w:rsidRDefault="00814B39" w:rsidP="00814B39">
      <w:pPr>
        <w:shd w:val="clear" w:color="auto" w:fill="FFFFFF"/>
        <w:spacing w:after="0"/>
        <w:ind w:left="720"/>
        <w:rPr>
          <w:rFonts w:ascii="Times New Roman" w:hAnsi="Times New Roman"/>
          <w:iCs/>
          <w:sz w:val="24"/>
          <w:szCs w:val="24"/>
        </w:rPr>
      </w:pPr>
      <w:r w:rsidRPr="006A10AB">
        <w:rPr>
          <w:rFonts w:ascii="Times New Roman" w:hAnsi="Times New Roman"/>
          <w:iCs/>
          <w:sz w:val="24"/>
          <w:szCs w:val="24"/>
        </w:rPr>
        <w:t xml:space="preserve">• Приёмы сверления древесины ручными инструментами. Отработка приёмов крепления заготовки для сверления. Отработка приёмов закрепления и снятия сверла в коловороте и ручной дрели. Выполнение тренировочных сверлений на отходах древесины, фанеры, </w:t>
      </w:r>
      <w:proofErr w:type="spellStart"/>
      <w:r w:rsidRPr="006A10AB">
        <w:rPr>
          <w:rFonts w:ascii="Times New Roman" w:hAnsi="Times New Roman"/>
          <w:iCs/>
          <w:sz w:val="24"/>
          <w:szCs w:val="24"/>
        </w:rPr>
        <w:t>ДСтП</w:t>
      </w:r>
      <w:proofErr w:type="spellEnd"/>
      <w:r w:rsidRPr="006A10AB">
        <w:rPr>
          <w:rFonts w:ascii="Times New Roman" w:hAnsi="Times New Roman"/>
          <w:iCs/>
          <w:sz w:val="24"/>
          <w:szCs w:val="24"/>
        </w:rPr>
        <w:t>, ДВП. Приёмы разметки центра заготовки и сверления. Последовательность чистовой обработки отверстия.</w:t>
      </w:r>
    </w:p>
    <w:p w:rsidR="00814B39" w:rsidRPr="006A10AB" w:rsidRDefault="00814B39" w:rsidP="00814B39">
      <w:pPr>
        <w:shd w:val="clear" w:color="auto" w:fill="FFFFFF"/>
        <w:spacing w:after="0"/>
        <w:ind w:left="720"/>
        <w:rPr>
          <w:rFonts w:ascii="Times New Roman" w:hAnsi="Times New Roman"/>
          <w:iCs/>
          <w:sz w:val="24"/>
          <w:szCs w:val="24"/>
        </w:rPr>
      </w:pPr>
      <w:r w:rsidRPr="006A10AB">
        <w:rPr>
          <w:rFonts w:ascii="Times New Roman" w:hAnsi="Times New Roman"/>
          <w:iCs/>
          <w:sz w:val="24"/>
          <w:szCs w:val="24"/>
        </w:rPr>
        <w:t>• Изготовление подвески для ключей из отходов фанеры или тарных ящиков (материал для заготовки размером (110 × 80 × 10). Конструирование, разметка и изготовление подвески для ключей. Выполнение декоративной отделки готового изделия (выжигание, роспись, аппликация).</w:t>
      </w:r>
    </w:p>
    <w:p w:rsidR="00814B39" w:rsidRPr="006A10AB" w:rsidRDefault="00814B39" w:rsidP="00814B39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bCs/>
          <w:i/>
          <w:sz w:val="24"/>
          <w:szCs w:val="24"/>
          <w:lang w:eastAsia="ru-RU"/>
        </w:rPr>
      </w:pPr>
    </w:p>
    <w:p w:rsidR="00814B39" w:rsidRPr="006A10AB" w:rsidRDefault="00814B39" w:rsidP="00814B39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4"/>
          <w:szCs w:val="24"/>
        </w:rPr>
      </w:pPr>
      <w:r w:rsidRPr="006A10AB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 xml:space="preserve">                                                                                        </w:t>
      </w:r>
      <w:r w:rsidRPr="006A10AB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6A10AB">
        <w:rPr>
          <w:rFonts w:ascii="Times New Roman" w:hAnsi="Times New Roman"/>
          <w:b/>
          <w:sz w:val="24"/>
          <w:szCs w:val="24"/>
        </w:rPr>
        <w:t xml:space="preserve">. Технологии художественно-прикладной обработки </w:t>
      </w:r>
      <w:proofErr w:type="gramStart"/>
      <w:r w:rsidRPr="006A10AB">
        <w:rPr>
          <w:rFonts w:ascii="Times New Roman" w:hAnsi="Times New Roman"/>
          <w:b/>
          <w:sz w:val="24"/>
          <w:szCs w:val="24"/>
        </w:rPr>
        <w:t>древесины .</w:t>
      </w:r>
      <w:proofErr w:type="gramEnd"/>
    </w:p>
    <w:p w:rsidR="00814B39" w:rsidRPr="006A10AB" w:rsidRDefault="00814B39" w:rsidP="00814B39">
      <w:pPr>
        <w:spacing w:after="0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6A10AB">
        <w:rPr>
          <w:rFonts w:ascii="Times New Roman" w:hAnsi="Times New Roman"/>
          <w:b/>
          <w:bCs/>
          <w:sz w:val="24"/>
          <w:szCs w:val="24"/>
        </w:rPr>
        <w:t>Художественная обработка древесины</w:t>
      </w:r>
      <w:r w:rsidRPr="006A10AB">
        <w:rPr>
          <w:rFonts w:ascii="Times New Roman" w:hAnsi="Times New Roman"/>
          <w:sz w:val="24"/>
          <w:szCs w:val="24"/>
        </w:rPr>
        <w:t>.</w:t>
      </w:r>
      <w:r w:rsidRPr="006A10AB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6A10AB">
        <w:rPr>
          <w:rFonts w:ascii="Times New Roman" w:hAnsi="Times New Roman"/>
          <w:b/>
          <w:bCs/>
          <w:sz w:val="24"/>
          <w:szCs w:val="24"/>
        </w:rPr>
        <w:t xml:space="preserve">Освоение техники </w:t>
      </w:r>
      <w:proofErr w:type="gramStart"/>
      <w:r w:rsidRPr="006A10AB">
        <w:rPr>
          <w:rFonts w:ascii="Times New Roman" w:hAnsi="Times New Roman"/>
          <w:b/>
          <w:bCs/>
          <w:sz w:val="24"/>
          <w:szCs w:val="24"/>
        </w:rPr>
        <w:t>выжигания .</w:t>
      </w:r>
      <w:proofErr w:type="gramEnd"/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Основные виды и направления художественной обработки древесины.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>Художественное выжигание — вид декоративной отделки древесины.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>Материалы, инструменты и оборудование для художественного выжигания. Применение наконечников и штифтов при выжигании.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>Основные правила и приёмы выжигания.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 xml:space="preserve">Правила безопасной работы с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>электровыжигателем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>.</w:t>
      </w:r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i/>
          <w:color w:val="000000"/>
          <w:sz w:val="24"/>
          <w:szCs w:val="24"/>
        </w:rPr>
        <w:t>Практические работы</w:t>
      </w:r>
    </w:p>
    <w:p w:rsidR="00814B39" w:rsidRPr="006A10AB" w:rsidRDefault="00814B39" w:rsidP="00814B39">
      <w:pPr>
        <w:shd w:val="clear" w:color="auto" w:fill="FFFFFF"/>
        <w:spacing w:after="0"/>
        <w:ind w:left="780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lastRenderedPageBreak/>
        <w:t xml:space="preserve">• Освоение техники выжигания. </w:t>
      </w:r>
      <w:r w:rsidRPr="006A10AB">
        <w:rPr>
          <w:rFonts w:ascii="Times New Roman" w:hAnsi="Times New Roman"/>
          <w:sz w:val="24"/>
          <w:szCs w:val="24"/>
        </w:rPr>
        <w:t xml:space="preserve">Подготовка рабочего места и оборудования для выжигания. Изготовление из отходов фанеры учебной заготовки размером 160 </w:t>
      </w:r>
      <w:r w:rsidRPr="006A10AB">
        <w:rPr>
          <w:rFonts w:ascii="Times New Roman" w:hAnsi="Times New Roman"/>
          <w:iCs/>
          <w:sz w:val="24"/>
          <w:szCs w:val="24"/>
        </w:rPr>
        <w:t xml:space="preserve">× </w:t>
      </w:r>
      <w:r w:rsidRPr="006A10AB">
        <w:rPr>
          <w:rFonts w:ascii="Times New Roman" w:hAnsi="Times New Roman"/>
          <w:sz w:val="24"/>
          <w:szCs w:val="24"/>
        </w:rPr>
        <w:t xml:space="preserve">80 </w:t>
      </w:r>
      <w:r w:rsidRPr="006A10AB">
        <w:rPr>
          <w:rFonts w:ascii="Times New Roman" w:hAnsi="Times New Roman"/>
          <w:iCs/>
          <w:sz w:val="24"/>
          <w:szCs w:val="24"/>
        </w:rPr>
        <w:t>×</w:t>
      </w:r>
      <w:r w:rsidRPr="006A10AB">
        <w:rPr>
          <w:rFonts w:ascii="Times New Roman" w:hAnsi="Times New Roman"/>
          <w:sz w:val="24"/>
          <w:szCs w:val="24"/>
        </w:rPr>
        <w:t xml:space="preserve"> 5. Разметка учебной заготовки на 8 квадратов 40 </w:t>
      </w:r>
      <w:r w:rsidRPr="006A10AB">
        <w:rPr>
          <w:rFonts w:ascii="Times New Roman" w:hAnsi="Times New Roman"/>
          <w:iCs/>
          <w:sz w:val="24"/>
          <w:szCs w:val="24"/>
        </w:rPr>
        <w:t>×</w:t>
      </w:r>
      <w:r w:rsidRPr="006A10AB">
        <w:rPr>
          <w:rFonts w:ascii="Times New Roman" w:hAnsi="Times New Roman"/>
          <w:sz w:val="24"/>
          <w:szCs w:val="24"/>
        </w:rPr>
        <w:t xml:space="preserve"> 40. Тренировочное выжигание на учебной заготовке точками, прямыми линиями вдоль, поперёк и перекрестно, волнистыми линиями; штриховка фона вдоль и поперёк волокон, заполнение фона точками, контуром иглы.</w:t>
      </w:r>
    </w:p>
    <w:p w:rsidR="00814B39" w:rsidRPr="006A10AB" w:rsidRDefault="00814B39" w:rsidP="00814B39">
      <w:pPr>
        <w:shd w:val="clear" w:color="auto" w:fill="FFFFFF"/>
        <w:spacing w:after="0"/>
        <w:ind w:left="780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>• Освоение техники выжигания на готовом изделии из древесины.</w:t>
      </w:r>
    </w:p>
    <w:p w:rsidR="00814B39" w:rsidRPr="006A10AB" w:rsidRDefault="00814B39" w:rsidP="00814B39">
      <w:pPr>
        <w:spacing w:after="0"/>
        <w:rPr>
          <w:rFonts w:ascii="Times New Roman" w:hAnsi="Times New Roman"/>
          <w:b/>
          <w:sz w:val="24"/>
          <w:szCs w:val="24"/>
        </w:rPr>
      </w:pPr>
      <w:r w:rsidRPr="006A10AB">
        <w:rPr>
          <w:rFonts w:ascii="Times New Roman" w:hAnsi="Times New Roman"/>
          <w:b/>
          <w:sz w:val="24"/>
          <w:szCs w:val="24"/>
        </w:rPr>
        <w:t>Художественная обработка древесины.</w:t>
      </w:r>
    </w:p>
    <w:p w:rsidR="00814B39" w:rsidRPr="006A10AB" w:rsidRDefault="00814B39" w:rsidP="00814B39">
      <w:pPr>
        <w:spacing w:after="0"/>
        <w:rPr>
          <w:rFonts w:ascii="Times New Roman" w:hAnsi="Times New Roman"/>
          <w:b/>
          <w:sz w:val="24"/>
          <w:szCs w:val="24"/>
        </w:rPr>
      </w:pPr>
      <w:proofErr w:type="spellStart"/>
      <w:r w:rsidRPr="006A10AB">
        <w:rPr>
          <w:rFonts w:ascii="Times New Roman" w:hAnsi="Times New Roman"/>
          <w:b/>
          <w:bCs/>
          <w:sz w:val="24"/>
          <w:szCs w:val="24"/>
        </w:rPr>
        <w:t>Пропильная</w:t>
      </w:r>
      <w:proofErr w:type="spellEnd"/>
      <w:r w:rsidRPr="006A10AB">
        <w:rPr>
          <w:rFonts w:ascii="Times New Roman" w:hAnsi="Times New Roman"/>
          <w:b/>
          <w:bCs/>
          <w:sz w:val="24"/>
          <w:szCs w:val="24"/>
        </w:rPr>
        <w:t xml:space="preserve"> резьба. Отделка изделий из </w:t>
      </w:r>
      <w:proofErr w:type="gramStart"/>
      <w:r w:rsidRPr="006A10AB">
        <w:rPr>
          <w:rFonts w:ascii="Times New Roman" w:hAnsi="Times New Roman"/>
          <w:b/>
          <w:bCs/>
          <w:sz w:val="24"/>
          <w:szCs w:val="24"/>
        </w:rPr>
        <w:t>древесины .</w:t>
      </w:r>
      <w:proofErr w:type="gramEnd"/>
    </w:p>
    <w:p w:rsidR="00814B39" w:rsidRPr="006A10AB" w:rsidRDefault="00814B39" w:rsidP="00814B39">
      <w:pPr>
        <w:spacing w:after="0"/>
        <w:ind w:firstLine="454"/>
        <w:rPr>
          <w:rFonts w:ascii="Times New Roman" w:hAnsi="Times New Roman"/>
          <w:b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>История р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азвития резьбы по дереву на Руси.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</w:rPr>
        <w:t>П</w:t>
      </w: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>ропильная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 xml:space="preserve"> домовая резьба и её подвиды</w:t>
      </w:r>
      <w:r w:rsidRPr="006A10AB">
        <w:rPr>
          <w:rFonts w:ascii="Times New Roman" w:hAnsi="Times New Roman"/>
          <w:color w:val="000000"/>
          <w:sz w:val="24"/>
          <w:szCs w:val="24"/>
        </w:rPr>
        <w:t>: сквозная, накладная, ажурная, комбинированная.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Резной декор дома. Техника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</w:rPr>
        <w:t>пропильной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</w:rPr>
        <w:t xml:space="preserve"> резьбы. Применение шаблонов в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</w:rPr>
        <w:t>пропильной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</w:rPr>
        <w:t xml:space="preserve"> резьбе. Инструменты, оборудование, материалы, применяемые в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</w:rPr>
        <w:t>пропильной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</w:rPr>
        <w:t xml:space="preserve"> резьбе.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Ручной и электрический лобзики и их применение. Подготовка ручного лобзика к работе. Основные правила безопасной работы с ручным лобзиком.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bCs/>
          <w:sz w:val="24"/>
          <w:szCs w:val="24"/>
        </w:rPr>
      </w:pPr>
      <w:r w:rsidRPr="006A10AB">
        <w:rPr>
          <w:rFonts w:ascii="Times New Roman" w:hAnsi="Times New Roman"/>
          <w:bCs/>
          <w:sz w:val="24"/>
          <w:szCs w:val="24"/>
        </w:rPr>
        <w:t xml:space="preserve">Отделка изделий из древесины. </w:t>
      </w:r>
      <w:r w:rsidRPr="006A10AB">
        <w:rPr>
          <w:rFonts w:ascii="Times New Roman" w:hAnsi="Times New Roman"/>
          <w:color w:val="000000"/>
          <w:sz w:val="24"/>
          <w:szCs w:val="24"/>
        </w:rPr>
        <w:t>Назначение отделки изделий из древесины и её основные виды.</w:t>
      </w:r>
      <w:r w:rsidRPr="006A10AB">
        <w:rPr>
          <w:rFonts w:ascii="Times New Roman" w:hAnsi="Times New Roman"/>
          <w:bCs/>
          <w:sz w:val="24"/>
          <w:szCs w:val="24"/>
        </w:rPr>
        <w:t xml:space="preserve"> Информация о профессии </w:t>
      </w:r>
      <w:r w:rsidRPr="006A10AB">
        <w:rPr>
          <w:rFonts w:ascii="Times New Roman" w:hAnsi="Times New Roman"/>
          <w:bCs/>
          <w:i/>
          <w:sz w:val="24"/>
          <w:szCs w:val="24"/>
        </w:rPr>
        <w:t>отделочника</w:t>
      </w:r>
      <w:r w:rsidRPr="006A10AB">
        <w:rPr>
          <w:rFonts w:ascii="Times New Roman" w:hAnsi="Times New Roman"/>
          <w:bCs/>
          <w:sz w:val="24"/>
          <w:szCs w:val="24"/>
        </w:rPr>
        <w:t xml:space="preserve">. </w:t>
      </w:r>
      <w:r w:rsidRPr="006A10AB">
        <w:rPr>
          <w:rFonts w:ascii="Times New Roman" w:hAnsi="Times New Roman"/>
          <w:color w:val="000000"/>
          <w:sz w:val="24"/>
          <w:szCs w:val="24"/>
        </w:rPr>
        <w:t>Инструменты, оборудование, материалы, применяемые при прозрачной, непрозрачной, имитационной, декоративной и специальной отделке изделий из древесины.</w:t>
      </w:r>
      <w:r w:rsidRPr="006A10AB">
        <w:rPr>
          <w:rFonts w:ascii="Times New Roman" w:hAnsi="Times New Roman"/>
          <w:bCs/>
          <w:sz w:val="24"/>
          <w:szCs w:val="24"/>
        </w:rPr>
        <w:t xml:space="preserve"> 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Основные составляющие столярной подготовки изделия к отделке. Отделочная подготовка и её составляющие.</w:t>
      </w:r>
      <w:r w:rsidRPr="006A10AB">
        <w:rPr>
          <w:rFonts w:ascii="Times New Roman" w:hAnsi="Times New Roman"/>
          <w:bCs/>
          <w:sz w:val="24"/>
          <w:szCs w:val="24"/>
        </w:rPr>
        <w:t xml:space="preserve"> </w:t>
      </w:r>
      <w:r w:rsidRPr="006A10AB">
        <w:rPr>
          <w:rFonts w:ascii="Times New Roman" w:hAnsi="Times New Roman"/>
          <w:color w:val="000000"/>
          <w:sz w:val="24"/>
          <w:szCs w:val="24"/>
        </w:rPr>
        <w:t>Последовательность отделки изделий лаками и красками.   Основные правила безопасной работы при отделке изделий из древесины.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i/>
          <w:color w:val="000000"/>
          <w:sz w:val="24"/>
          <w:szCs w:val="24"/>
        </w:rPr>
        <w:t>Практические работы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left="720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bCs/>
          <w:sz w:val="24"/>
          <w:szCs w:val="24"/>
        </w:rPr>
        <w:t>• Приёмы работы ручным лобзиком.</w:t>
      </w:r>
      <w:r w:rsidRPr="006A10AB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6A10AB">
        <w:rPr>
          <w:rFonts w:ascii="Times New Roman" w:hAnsi="Times New Roman"/>
          <w:sz w:val="24"/>
          <w:szCs w:val="24"/>
        </w:rPr>
        <w:t>П</w:t>
      </w:r>
      <w:r w:rsidRPr="006A10AB">
        <w:rPr>
          <w:rFonts w:ascii="Times New Roman" w:hAnsi="Times New Roman"/>
          <w:color w:val="000000"/>
          <w:sz w:val="24"/>
          <w:szCs w:val="24"/>
        </w:rPr>
        <w:t>одготовка рабочего места, инструментов, материалов. Выполнение тренировочных упражнений (учебных заданий) по установке и снятию полотна ручного лобзика. Отработка приёмов пиления прямых и волнистых линий по наружному контуру заготовки (на отходах фанеры). Проверка качества пиления.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left="784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• Разработка эскиза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</w:rPr>
        <w:t>однодетального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</w:rPr>
        <w:t xml:space="preserve"> изделия из древесины с элементами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</w:rPr>
        <w:t>пропильной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</w:rPr>
        <w:t xml:space="preserve"> резьбы. Изготовление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</w:rPr>
        <w:t>однодетального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</w:rPr>
        <w:t xml:space="preserve"> изделия. Чистовая обработка готового изделия и подготовка к декоративной отделке (выжиганию, росписи по дереву).</w:t>
      </w:r>
    </w:p>
    <w:p w:rsidR="00814B39" w:rsidRPr="006A10AB" w:rsidRDefault="00814B39" w:rsidP="00814B39">
      <w:pPr>
        <w:spacing w:after="0"/>
        <w:ind w:left="784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bCs/>
          <w:sz w:val="24"/>
          <w:szCs w:val="24"/>
        </w:rPr>
        <w:t>• Приёмы отделки изделий из древесины</w:t>
      </w:r>
      <w:r w:rsidRPr="006A10AB">
        <w:rPr>
          <w:rFonts w:ascii="Times New Roman" w:hAnsi="Times New Roman"/>
          <w:sz w:val="24"/>
          <w:szCs w:val="24"/>
        </w:rPr>
        <w:t>. П</w:t>
      </w:r>
      <w:r w:rsidRPr="006A10AB">
        <w:rPr>
          <w:rFonts w:ascii="Times New Roman" w:hAnsi="Times New Roman"/>
          <w:color w:val="000000"/>
          <w:sz w:val="24"/>
          <w:szCs w:val="24"/>
        </w:rPr>
        <w:t>одготовка рабочего места, инструментов, материалов.</w:t>
      </w:r>
      <w:r w:rsidRPr="006A10AB">
        <w:rPr>
          <w:rFonts w:ascii="Times New Roman" w:hAnsi="Times New Roman"/>
          <w:sz w:val="24"/>
          <w:szCs w:val="24"/>
        </w:rPr>
        <w:t xml:space="preserve"> Столярная подготовка незавершённых работ к отделке</w:t>
      </w:r>
      <w:r w:rsidRPr="006A10AB">
        <w:rPr>
          <w:rFonts w:ascii="Times New Roman" w:hAnsi="Times New Roman"/>
          <w:color w:val="000000"/>
          <w:sz w:val="24"/>
          <w:szCs w:val="24"/>
        </w:rPr>
        <w:t>.</w:t>
      </w:r>
      <w:r w:rsidRPr="006A10AB">
        <w:rPr>
          <w:rFonts w:ascii="Times New Roman" w:hAnsi="Times New Roman"/>
          <w:sz w:val="24"/>
          <w:szCs w:val="24"/>
        </w:rPr>
        <w:t xml:space="preserve"> Окраска изделий красками на водной основе</w:t>
      </w:r>
      <w:r w:rsidRPr="006A10AB">
        <w:rPr>
          <w:rFonts w:ascii="Times New Roman" w:hAnsi="Times New Roman"/>
          <w:color w:val="000000"/>
          <w:sz w:val="24"/>
          <w:szCs w:val="24"/>
        </w:rPr>
        <w:t>.</w:t>
      </w:r>
      <w:r w:rsidRPr="006A10AB">
        <w:rPr>
          <w:rFonts w:ascii="Times New Roman" w:hAnsi="Times New Roman"/>
          <w:sz w:val="24"/>
          <w:szCs w:val="24"/>
        </w:rPr>
        <w:t xml:space="preserve"> </w:t>
      </w:r>
      <w:r w:rsidRPr="006A10AB">
        <w:rPr>
          <w:rFonts w:ascii="Times New Roman" w:hAnsi="Times New Roman"/>
          <w:color w:val="000000"/>
          <w:sz w:val="24"/>
          <w:szCs w:val="24"/>
        </w:rPr>
        <w:t>Покрытие лаком на водной основе готовых изделий из древесины.</w:t>
      </w:r>
    </w:p>
    <w:p w:rsidR="00814B39" w:rsidRPr="006A10AB" w:rsidRDefault="00814B39" w:rsidP="00814B39">
      <w:pPr>
        <w:spacing w:after="0"/>
        <w:rPr>
          <w:rFonts w:ascii="Times New Roman" w:hAnsi="Times New Roman"/>
          <w:i/>
          <w:sz w:val="24"/>
          <w:szCs w:val="24"/>
        </w:rPr>
      </w:pPr>
    </w:p>
    <w:p w:rsidR="00814B39" w:rsidRPr="006A10AB" w:rsidRDefault="00814B39" w:rsidP="00814B39">
      <w:pPr>
        <w:pStyle w:val="6"/>
        <w:spacing w:before="0" w:after="0" w:line="276" w:lineRule="auto"/>
        <w:rPr>
          <w:b w:val="0"/>
          <w:i/>
          <w:sz w:val="24"/>
          <w:szCs w:val="24"/>
        </w:rPr>
      </w:pPr>
      <w:bookmarkStart w:id="3" w:name="образец"/>
      <w:r w:rsidRPr="006A10AB">
        <w:rPr>
          <w:b w:val="0"/>
          <w:i/>
          <w:sz w:val="24"/>
          <w:szCs w:val="24"/>
        </w:rPr>
        <w:t>Примерный перечень практических работ и изделий для учебных и творческих проектов.</w:t>
      </w:r>
    </w:p>
    <w:bookmarkEnd w:id="3"/>
    <w:p w:rsidR="00814B39" w:rsidRPr="006A10AB" w:rsidRDefault="00814B39" w:rsidP="00814B39">
      <w:pPr>
        <w:spacing w:after="0"/>
        <w:ind w:firstLine="454"/>
        <w:rPr>
          <w:rFonts w:ascii="Times New Roman" w:hAnsi="Times New Roman"/>
          <w:bCs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lastRenderedPageBreak/>
        <w:t xml:space="preserve">Изготовление заготовок, деталей и изделий, включающих операции: строгание </w:t>
      </w:r>
      <w:proofErr w:type="spellStart"/>
      <w:r w:rsidRPr="006A10AB">
        <w:rPr>
          <w:rFonts w:ascii="Times New Roman" w:hAnsi="Times New Roman"/>
          <w:sz w:val="24"/>
          <w:szCs w:val="24"/>
        </w:rPr>
        <w:t>пласти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 и кромки; разметку и пиление древесины вдоль и поперёк волокон; сверление отверстий с помощью ручных инструментов; соединение деталей на гвоздях, шурупах, клее; зачистку обработанных поверхностей напильниками, чистовую обработку шлифовальной шкуркой; покрытие лаком, красителями на водной основе; художественную обработку выжиганием и </w:t>
      </w:r>
      <w:proofErr w:type="spellStart"/>
      <w:r w:rsidRPr="006A10AB">
        <w:rPr>
          <w:rFonts w:ascii="Times New Roman" w:hAnsi="Times New Roman"/>
          <w:sz w:val="24"/>
          <w:szCs w:val="24"/>
        </w:rPr>
        <w:t>пропильной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 резьбой; контроль качества изделий.</w:t>
      </w:r>
    </w:p>
    <w:p w:rsidR="00814B39" w:rsidRPr="006A10AB" w:rsidRDefault="00814B39" w:rsidP="00814B39">
      <w:pPr>
        <w:spacing w:after="0"/>
        <w:ind w:firstLine="454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 xml:space="preserve">Изготовление </w:t>
      </w:r>
      <w:proofErr w:type="spellStart"/>
      <w:r w:rsidRPr="006A10AB">
        <w:rPr>
          <w:rFonts w:ascii="Times New Roman" w:hAnsi="Times New Roman"/>
          <w:sz w:val="24"/>
          <w:szCs w:val="24"/>
        </w:rPr>
        <w:t>однодетальных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6A10AB">
        <w:rPr>
          <w:rFonts w:ascii="Times New Roman" w:hAnsi="Times New Roman"/>
          <w:sz w:val="24"/>
          <w:szCs w:val="24"/>
        </w:rPr>
        <w:t>многодетальных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 изделий из древесины: раздаточных и дидактических материалов для школы, групп продлённого дня, детских садов; для оформления кабинетов, мастерских, рекреаций школы; игрушек, сувениров, полочек, декоративных наборов для интерьера, изделий для художественного оформления помещений школы; изделий для школьных ярмарок, дома, дачи; по заказам предприятий и фирм.</w:t>
      </w:r>
    </w:p>
    <w:p w:rsidR="00814B39" w:rsidRPr="006A10AB" w:rsidRDefault="00814B39" w:rsidP="00814B39">
      <w:pPr>
        <w:pStyle w:val="6"/>
        <w:spacing w:before="0" w:after="0" w:line="276" w:lineRule="auto"/>
        <w:rPr>
          <w:sz w:val="24"/>
          <w:szCs w:val="24"/>
        </w:rPr>
      </w:pPr>
    </w:p>
    <w:p w:rsidR="00814B39" w:rsidRPr="006A10AB" w:rsidRDefault="00814B39" w:rsidP="00814B39">
      <w:pPr>
        <w:pStyle w:val="6"/>
        <w:spacing w:before="0" w:after="0" w:line="276" w:lineRule="auto"/>
        <w:rPr>
          <w:color w:val="000000"/>
          <w:spacing w:val="-1"/>
          <w:sz w:val="24"/>
          <w:szCs w:val="24"/>
        </w:rPr>
      </w:pPr>
      <w:r w:rsidRPr="006A10AB">
        <w:rPr>
          <w:sz w:val="24"/>
          <w:szCs w:val="24"/>
          <w:lang w:val="en-US"/>
        </w:rPr>
        <w:t>III</w:t>
      </w:r>
      <w:r w:rsidRPr="006A10AB">
        <w:rPr>
          <w:sz w:val="24"/>
          <w:szCs w:val="24"/>
        </w:rPr>
        <w:t>. Технологии обработки металлов и искусственных материалов</w:t>
      </w:r>
      <w:r w:rsidRPr="006A10AB">
        <w:rPr>
          <w:color w:val="000000"/>
          <w:spacing w:val="-1"/>
          <w:sz w:val="24"/>
          <w:szCs w:val="24"/>
        </w:rPr>
        <w:t xml:space="preserve"> с элементами материаловедения, машиноведения, черчения и художественной </w:t>
      </w:r>
      <w:proofErr w:type="gramStart"/>
      <w:r w:rsidRPr="006A10AB">
        <w:rPr>
          <w:color w:val="000000"/>
          <w:spacing w:val="-1"/>
          <w:sz w:val="24"/>
          <w:szCs w:val="24"/>
        </w:rPr>
        <w:t xml:space="preserve">обработки </w:t>
      </w:r>
      <w:r w:rsidRPr="006A10AB">
        <w:rPr>
          <w:color w:val="000000"/>
          <w:spacing w:val="-1"/>
          <w:sz w:val="24"/>
          <w:szCs w:val="24"/>
          <w:lang w:val="ru-RU"/>
        </w:rPr>
        <w:t>.</w:t>
      </w:r>
      <w:proofErr w:type="gramEnd"/>
    </w:p>
    <w:p w:rsidR="00814B39" w:rsidRPr="006A10AB" w:rsidRDefault="00814B39" w:rsidP="00814B39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b/>
          <w:sz w:val="24"/>
          <w:szCs w:val="24"/>
        </w:rPr>
      </w:pPr>
      <w:r w:rsidRPr="006A10AB">
        <w:rPr>
          <w:rFonts w:ascii="Times New Roman" w:hAnsi="Times New Roman"/>
          <w:b/>
          <w:bCs/>
          <w:sz w:val="24"/>
          <w:szCs w:val="24"/>
        </w:rPr>
        <w:t xml:space="preserve">Понятие о машине, механизме, детали.   </w:t>
      </w:r>
      <w:r w:rsidRPr="006A10AB">
        <w:rPr>
          <w:rFonts w:ascii="Times New Roman" w:hAnsi="Times New Roman"/>
          <w:b/>
          <w:sz w:val="24"/>
          <w:szCs w:val="24"/>
        </w:rPr>
        <w:t>Сведения по истории развития</w:t>
      </w:r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6A10AB">
        <w:rPr>
          <w:rFonts w:ascii="Times New Roman" w:hAnsi="Times New Roman"/>
          <w:b/>
          <w:sz w:val="24"/>
          <w:szCs w:val="24"/>
        </w:rPr>
        <w:t xml:space="preserve"> техники. Технологические </w:t>
      </w:r>
      <w:proofErr w:type="gramStart"/>
      <w:r w:rsidRPr="006A10AB">
        <w:rPr>
          <w:rFonts w:ascii="Times New Roman" w:hAnsi="Times New Roman"/>
          <w:b/>
          <w:sz w:val="24"/>
          <w:szCs w:val="24"/>
        </w:rPr>
        <w:t>системы</w:t>
      </w:r>
      <w:r w:rsidRPr="006A10AB">
        <w:rPr>
          <w:rFonts w:ascii="Times New Roman" w:hAnsi="Times New Roman"/>
          <w:b/>
          <w:bCs/>
          <w:sz w:val="24"/>
          <w:szCs w:val="24"/>
        </w:rPr>
        <w:t xml:space="preserve"> .</w:t>
      </w:r>
      <w:proofErr w:type="gramEnd"/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  <w:lang w:bidi="he-IL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Что изучает машиноведение</w:t>
      </w: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 xml:space="preserve">. </w:t>
      </w:r>
      <w:r w:rsidRPr="006A10AB">
        <w:rPr>
          <w:rFonts w:ascii="Times New Roman" w:hAnsi="Times New Roman"/>
          <w:sz w:val="24"/>
          <w:szCs w:val="24"/>
        </w:rPr>
        <w:t>Сведения по истории развития техники.</w:t>
      </w: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 xml:space="preserve"> Технологические процессы, заменяющие функции человека:</w:t>
      </w:r>
      <w:r w:rsidRPr="006A10AB">
        <w:rPr>
          <w:rFonts w:ascii="Times New Roman" w:hAnsi="Times New Roman"/>
          <w:color w:val="000000"/>
          <w:sz w:val="24"/>
          <w:szCs w:val="24"/>
          <w:rtl/>
          <w:lang w:val="en-US" w:bidi="he-IL"/>
        </w:rPr>
        <w:t xml:space="preserve"> </w:t>
      </w: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 xml:space="preserve">промышленные роботы, станки-автоматы, автоматические линии. </w:t>
      </w:r>
      <w:r w:rsidRPr="006A10AB">
        <w:rPr>
          <w:rFonts w:ascii="Times New Roman" w:hAnsi="Times New Roman"/>
          <w:color w:val="000000"/>
          <w:sz w:val="24"/>
          <w:szCs w:val="24"/>
          <w:lang w:val="en-US" w:bidi="he-IL"/>
        </w:rPr>
        <w:t>B</w:t>
      </w: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>иды и назначение машин в зависимости от выполняемых функций: энергетические, рабочие машины, технологические (машины-орудия), транспортные, транспортирующие, бытовые, информационные. Промышленные роботы, станки-автоматы, автоматические линии, автоматические цеха и заводы, в которых технологический процесс выполняется без прямого участия человека.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Механизмы в искусственно созданных человеком механических системах. Основные составляющие механизмов: валы, приводные ремни, подшипники, зубчатые колеса и т. д. Механизмы преобразования движения. Винтовой механизм в слесарных и машинных тисках. Условные обозначения зубчатых колес, подшипников, валов, шкивов, ходовых винтов на кинематических схемах передачи движения.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Назначение типовых и специальных деталей машин и механизмов.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Подвижные и неподвижные, разборные и неразборные соединения деталей машин и механизмов. Конструктивные элементы деталей (отверстия, фаски, шпоночные канавки, проточки,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</w:rPr>
        <w:t>лыски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</w:rPr>
        <w:t>).</w:t>
      </w:r>
    </w:p>
    <w:p w:rsidR="00814B39" w:rsidRPr="006A10AB" w:rsidRDefault="00814B39" w:rsidP="00814B39">
      <w:pPr>
        <w:spacing w:after="0"/>
        <w:ind w:firstLine="454"/>
        <w:rPr>
          <w:rFonts w:ascii="Times New Roman" w:hAnsi="Times New Roman"/>
          <w:b/>
          <w:sz w:val="24"/>
          <w:szCs w:val="24"/>
        </w:rPr>
      </w:pPr>
    </w:p>
    <w:p w:rsidR="00814B39" w:rsidRPr="006A10AB" w:rsidRDefault="00814B39" w:rsidP="00814B39">
      <w:pPr>
        <w:spacing w:after="0"/>
        <w:rPr>
          <w:rFonts w:ascii="Times New Roman" w:hAnsi="Times New Roman"/>
          <w:b/>
          <w:sz w:val="24"/>
          <w:szCs w:val="24"/>
        </w:rPr>
      </w:pPr>
      <w:r w:rsidRPr="006A10AB">
        <w:rPr>
          <w:rFonts w:ascii="Times New Roman" w:hAnsi="Times New Roman"/>
          <w:b/>
          <w:sz w:val="24"/>
          <w:szCs w:val="24"/>
        </w:rPr>
        <w:t xml:space="preserve">Устройство, управление и приёмы работы на сверлильном </w:t>
      </w:r>
      <w:proofErr w:type="gramStart"/>
      <w:r w:rsidRPr="006A10AB">
        <w:rPr>
          <w:rFonts w:ascii="Times New Roman" w:hAnsi="Times New Roman"/>
          <w:b/>
          <w:sz w:val="24"/>
          <w:szCs w:val="24"/>
        </w:rPr>
        <w:t>станке .</w:t>
      </w:r>
      <w:proofErr w:type="gramEnd"/>
    </w:p>
    <w:p w:rsidR="00814B39" w:rsidRPr="006A10AB" w:rsidRDefault="00814B39" w:rsidP="00814B39">
      <w:pPr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lastRenderedPageBreak/>
        <w:t>Сверлильные станки и их назначение.</w:t>
      </w:r>
      <w:r w:rsidRPr="006A10AB">
        <w:rPr>
          <w:rFonts w:ascii="Times New Roman" w:hAnsi="Times New Roman"/>
          <w:bCs/>
          <w:sz w:val="24"/>
          <w:szCs w:val="24"/>
        </w:rPr>
        <w:t xml:space="preserve"> </w:t>
      </w:r>
      <w:r w:rsidRPr="006A10AB">
        <w:rPr>
          <w:rFonts w:ascii="Times New Roman" w:hAnsi="Times New Roman"/>
          <w:color w:val="000000"/>
          <w:sz w:val="24"/>
          <w:szCs w:val="24"/>
        </w:rPr>
        <w:t>Устройство сверлильного станка настольного типа. Управление сверлильным станком. Условное обозначение основных деталей сверлильного станка на кинематических схемах: вала, ступенчатого шкива, электродвигателя, подшипника качения, гайки на винте, передающем вращение. Кинематическая схема сверлильного станка.</w:t>
      </w:r>
    </w:p>
    <w:p w:rsidR="00814B39" w:rsidRPr="006A10AB" w:rsidRDefault="00814B39" w:rsidP="00814B39">
      <w:pPr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Приёмы работы на сверлильном станке. Процесс сверления. Назначение основных элементов спирального сверла. Назначение патрона и способы закрепления спирального сверла. Приёмы закрепления и удаления сверла с коническим хвостовиком в шпинделе станка. Способы крепления заготовок в машинных тисках, ручных тисочках, прижимными пластинами на столе станка. Основные ошибки при сверлении заготовок. Правила безопасной работы при сверлении.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left="360" w:firstLine="454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i/>
          <w:color w:val="000000"/>
          <w:sz w:val="24"/>
          <w:szCs w:val="24"/>
        </w:rPr>
        <w:t>Практические работы</w:t>
      </w:r>
    </w:p>
    <w:p w:rsidR="00814B39" w:rsidRPr="006A10AB" w:rsidRDefault="00814B39" w:rsidP="00814B39">
      <w:pPr>
        <w:shd w:val="clear" w:color="auto" w:fill="FFFFFF"/>
        <w:spacing w:after="0"/>
        <w:ind w:left="720"/>
        <w:rPr>
          <w:rFonts w:ascii="Times New Roman" w:hAnsi="Times New Roman"/>
          <w:iCs/>
          <w:sz w:val="24"/>
          <w:szCs w:val="24"/>
        </w:rPr>
      </w:pPr>
      <w:r w:rsidRPr="006A10AB">
        <w:rPr>
          <w:rFonts w:ascii="Times New Roman" w:hAnsi="Times New Roman"/>
          <w:iCs/>
          <w:sz w:val="24"/>
          <w:szCs w:val="24"/>
        </w:rPr>
        <w:t>• П</w:t>
      </w:r>
      <w:r w:rsidRPr="006A10AB">
        <w:rPr>
          <w:rFonts w:ascii="Times New Roman" w:hAnsi="Times New Roman"/>
          <w:sz w:val="24"/>
          <w:szCs w:val="24"/>
        </w:rPr>
        <w:t>одготовка сверлильного станка к работе (с помощью учителя).</w:t>
      </w:r>
      <w:r w:rsidRPr="006A10AB">
        <w:rPr>
          <w:rFonts w:ascii="Times New Roman" w:hAnsi="Times New Roman"/>
          <w:sz w:val="24"/>
          <w:szCs w:val="24"/>
          <w:lang w:bidi="he-IL"/>
        </w:rPr>
        <w:t xml:space="preserve"> </w:t>
      </w:r>
      <w:r w:rsidRPr="006A10AB">
        <w:rPr>
          <w:rFonts w:ascii="Times New Roman" w:hAnsi="Times New Roman"/>
          <w:sz w:val="24"/>
          <w:szCs w:val="24"/>
        </w:rPr>
        <w:t>Выполнение тренировочных упражнений по пуску и выключению станка</w:t>
      </w:r>
      <w:r w:rsidRPr="006A10AB">
        <w:rPr>
          <w:rFonts w:ascii="Times New Roman" w:hAnsi="Times New Roman"/>
          <w:sz w:val="24"/>
          <w:szCs w:val="24"/>
          <w:lang w:bidi="he-IL"/>
        </w:rPr>
        <w:t xml:space="preserve">. Приёмы </w:t>
      </w:r>
      <w:proofErr w:type="spellStart"/>
      <w:r w:rsidRPr="006A10AB">
        <w:rPr>
          <w:rFonts w:ascii="Times New Roman" w:hAnsi="Times New Roman"/>
          <w:sz w:val="24"/>
          <w:szCs w:val="24"/>
          <w:lang w:bidi="he-IL"/>
        </w:rPr>
        <w:t>накернивания</w:t>
      </w:r>
      <w:proofErr w:type="spellEnd"/>
      <w:r w:rsidRPr="006A10AB">
        <w:rPr>
          <w:rFonts w:ascii="Times New Roman" w:hAnsi="Times New Roman"/>
          <w:sz w:val="24"/>
          <w:szCs w:val="24"/>
          <w:lang w:bidi="he-IL"/>
        </w:rPr>
        <w:t xml:space="preserve"> заготовок для сверления. Закрепление заготовки в зажимных приспособлениях (машинных тисках, ручных тисочках, на столе станка с помощью прижимных пластин).</w:t>
      </w:r>
    </w:p>
    <w:p w:rsidR="00814B39" w:rsidRPr="006A10AB" w:rsidRDefault="00814B39" w:rsidP="00814B39">
      <w:pPr>
        <w:shd w:val="clear" w:color="auto" w:fill="FFFFFF"/>
        <w:spacing w:after="0"/>
        <w:ind w:left="720"/>
        <w:rPr>
          <w:rFonts w:ascii="Times New Roman" w:hAnsi="Times New Roman"/>
          <w:iCs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  <w:lang w:bidi="he-IL"/>
        </w:rPr>
        <w:t xml:space="preserve">• Подбор сверла диаметром 5 мм, установка его в патроне </w:t>
      </w:r>
      <w:r w:rsidRPr="006A10AB">
        <w:rPr>
          <w:rFonts w:ascii="Times New Roman" w:hAnsi="Times New Roman"/>
          <w:sz w:val="24"/>
          <w:szCs w:val="24"/>
        </w:rPr>
        <w:t>и сверление заготовки</w:t>
      </w:r>
      <w:r w:rsidRPr="006A10AB">
        <w:rPr>
          <w:rFonts w:ascii="Times New Roman" w:hAnsi="Times New Roman"/>
          <w:sz w:val="24"/>
          <w:szCs w:val="24"/>
          <w:lang w:bidi="he-IL"/>
        </w:rPr>
        <w:t xml:space="preserve"> (с помощью учителя). Закрепление заготовки в зажимных приспособлениях для снятия заусениц (</w:t>
      </w:r>
      <w:proofErr w:type="spellStart"/>
      <w:r w:rsidRPr="006A10AB">
        <w:rPr>
          <w:rFonts w:ascii="Times New Roman" w:hAnsi="Times New Roman"/>
          <w:sz w:val="24"/>
          <w:szCs w:val="24"/>
          <w:lang w:bidi="he-IL"/>
        </w:rPr>
        <w:t>зенкование</w:t>
      </w:r>
      <w:proofErr w:type="spellEnd"/>
      <w:r w:rsidRPr="006A10AB">
        <w:rPr>
          <w:rFonts w:ascii="Times New Roman" w:hAnsi="Times New Roman"/>
          <w:sz w:val="24"/>
          <w:szCs w:val="24"/>
          <w:lang w:bidi="he-IL"/>
        </w:rPr>
        <w:t xml:space="preserve">). Подбор сверла диаметром 8 мм, установка его в патроне </w:t>
      </w:r>
      <w:r w:rsidRPr="006A10AB">
        <w:rPr>
          <w:rFonts w:ascii="Times New Roman" w:hAnsi="Times New Roman"/>
          <w:sz w:val="24"/>
          <w:szCs w:val="24"/>
        </w:rPr>
        <w:t xml:space="preserve">и </w:t>
      </w:r>
      <w:proofErr w:type="spellStart"/>
      <w:r w:rsidRPr="006A10AB">
        <w:rPr>
          <w:rFonts w:ascii="Times New Roman" w:hAnsi="Times New Roman"/>
          <w:sz w:val="24"/>
          <w:szCs w:val="24"/>
        </w:rPr>
        <w:t>зенкование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 заготовки с одной стороны </w:t>
      </w:r>
      <w:r w:rsidRPr="006A10AB">
        <w:rPr>
          <w:rFonts w:ascii="Times New Roman" w:hAnsi="Times New Roman"/>
          <w:sz w:val="24"/>
          <w:szCs w:val="24"/>
          <w:lang w:bidi="he-IL"/>
        </w:rPr>
        <w:t xml:space="preserve">(с помощью учителя). </w:t>
      </w:r>
      <w:proofErr w:type="spellStart"/>
      <w:r w:rsidRPr="006A10AB">
        <w:rPr>
          <w:rFonts w:ascii="Times New Roman" w:hAnsi="Times New Roman"/>
          <w:sz w:val="24"/>
          <w:szCs w:val="24"/>
          <w:lang w:bidi="he-IL"/>
        </w:rPr>
        <w:t>Зенкование</w:t>
      </w:r>
      <w:proofErr w:type="spellEnd"/>
      <w:r w:rsidRPr="006A10AB">
        <w:rPr>
          <w:rFonts w:ascii="Times New Roman" w:hAnsi="Times New Roman"/>
          <w:sz w:val="24"/>
          <w:szCs w:val="24"/>
          <w:lang w:bidi="he-IL"/>
        </w:rPr>
        <w:t xml:space="preserve"> заготовки с обратной стороны. Проверка качества сверления. Удаление сверла из патрона. Уборка сверлильного станка. </w:t>
      </w:r>
    </w:p>
    <w:p w:rsidR="00814B39" w:rsidRPr="006A10AB" w:rsidRDefault="00814B39" w:rsidP="00814B39">
      <w:pPr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</w:p>
    <w:p w:rsidR="00814B39" w:rsidRPr="006A10AB" w:rsidRDefault="00814B39" w:rsidP="00814B39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6A10AB">
        <w:rPr>
          <w:rFonts w:ascii="Times New Roman" w:hAnsi="Times New Roman"/>
          <w:b/>
          <w:bCs/>
          <w:sz w:val="24"/>
          <w:szCs w:val="24"/>
        </w:rPr>
        <w:t>Организация рабочего места в слесарно-механической</w:t>
      </w:r>
    </w:p>
    <w:p w:rsidR="00814B39" w:rsidRPr="006A10AB" w:rsidRDefault="00814B39" w:rsidP="00814B39">
      <w:pPr>
        <w:spacing w:after="0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6A10AB">
        <w:rPr>
          <w:rFonts w:ascii="Times New Roman" w:hAnsi="Times New Roman"/>
          <w:b/>
          <w:bCs/>
          <w:sz w:val="24"/>
          <w:szCs w:val="24"/>
        </w:rPr>
        <w:t xml:space="preserve">мастерской. Разметка изделий из </w:t>
      </w:r>
      <w:proofErr w:type="gramStart"/>
      <w:r w:rsidRPr="006A10AB">
        <w:rPr>
          <w:rFonts w:ascii="Times New Roman" w:hAnsi="Times New Roman"/>
          <w:b/>
          <w:bCs/>
          <w:sz w:val="24"/>
          <w:szCs w:val="24"/>
        </w:rPr>
        <w:t>металла .</w:t>
      </w:r>
      <w:proofErr w:type="gramEnd"/>
    </w:p>
    <w:p w:rsidR="00814B39" w:rsidRPr="006A10AB" w:rsidRDefault="00814B39" w:rsidP="00814B39">
      <w:pPr>
        <w:spacing w:after="0"/>
        <w:ind w:firstLine="454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Экскурсия по слесарно-механической мастерской.</w:t>
      </w: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 xml:space="preserve"> Рабочее место ученика в слесарно-механической мастерской, его организация и уход.</w:t>
      </w:r>
      <w:r w:rsidRPr="006A10AB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6A10AB">
        <w:rPr>
          <w:rFonts w:ascii="Times New Roman" w:hAnsi="Times New Roman"/>
          <w:sz w:val="24"/>
          <w:szCs w:val="24"/>
        </w:rPr>
        <w:t xml:space="preserve">Бережное отношение к оборудованию. </w:t>
      </w:r>
      <w:r w:rsidRPr="006A10AB">
        <w:rPr>
          <w:rFonts w:ascii="Times New Roman" w:hAnsi="Times New Roman"/>
          <w:bCs/>
          <w:color w:val="000000"/>
          <w:sz w:val="24"/>
          <w:szCs w:val="24"/>
        </w:rPr>
        <w:t>Выбор высоты тисков.</w:t>
      </w:r>
      <w:r w:rsidRPr="006A10AB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6A10AB">
        <w:rPr>
          <w:rFonts w:ascii="Times New Roman" w:hAnsi="Times New Roman"/>
          <w:bCs/>
          <w:color w:val="000000"/>
          <w:sz w:val="24"/>
          <w:szCs w:val="24"/>
        </w:rPr>
        <w:t xml:space="preserve">Применение ростовых подставок. Требования к </w:t>
      </w: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>оснащению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 слесарного верстака</w:t>
      </w: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>.</w:t>
      </w:r>
      <w:r w:rsidRPr="006A10AB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>Правила по рациональной и безопасной организации рабочего места.</w:t>
      </w:r>
    </w:p>
    <w:p w:rsidR="00814B39" w:rsidRPr="006A10AB" w:rsidRDefault="00814B39" w:rsidP="00814B39">
      <w:pPr>
        <w:shd w:val="clear" w:color="auto" w:fill="FFFFFF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Разметка изделий из металла.</w:t>
      </w:r>
      <w:r w:rsidRPr="006A10AB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6A10AB">
        <w:rPr>
          <w:rFonts w:ascii="Times New Roman" w:hAnsi="Times New Roman"/>
          <w:color w:val="000000"/>
          <w:sz w:val="24"/>
          <w:szCs w:val="24"/>
        </w:rPr>
        <w:t>Типы разметочных линий (контурные, контрольные, вспомогательные). Назначение разметочных и контрольно-измерительных инструментов. Разметочные плиты. Применение шаблонов при разметке. Последовательность разметки плоскостной детали. Правила безопасной работы при разметке.</w:t>
      </w:r>
    </w:p>
    <w:p w:rsidR="00814B39" w:rsidRPr="006A10AB" w:rsidRDefault="00814B39" w:rsidP="00814B39">
      <w:pPr>
        <w:shd w:val="clear" w:color="auto" w:fill="FFFFFF"/>
        <w:spacing w:after="0"/>
        <w:ind w:firstLine="454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i/>
          <w:color w:val="000000"/>
          <w:sz w:val="24"/>
          <w:szCs w:val="24"/>
        </w:rPr>
        <w:t>Практические работы</w:t>
      </w:r>
    </w:p>
    <w:p w:rsidR="00814B39" w:rsidRPr="006A10AB" w:rsidRDefault="00814B39" w:rsidP="00814B39">
      <w:pPr>
        <w:shd w:val="clear" w:color="auto" w:fill="FFFFFF"/>
        <w:spacing w:after="0"/>
        <w:ind w:left="720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iCs/>
          <w:color w:val="000000"/>
          <w:sz w:val="24"/>
          <w:szCs w:val="24"/>
        </w:rPr>
        <w:t>• П</w:t>
      </w:r>
      <w:r w:rsidRPr="006A10AB">
        <w:rPr>
          <w:rFonts w:ascii="Times New Roman" w:hAnsi="Times New Roman"/>
          <w:color w:val="000000"/>
          <w:sz w:val="24"/>
          <w:szCs w:val="24"/>
        </w:rPr>
        <w:t>ра</w:t>
      </w:r>
      <w:r w:rsidRPr="006A10AB">
        <w:rPr>
          <w:rFonts w:ascii="Times New Roman" w:hAnsi="Times New Roman"/>
          <w:iCs/>
          <w:color w:val="000000"/>
          <w:sz w:val="24"/>
          <w:szCs w:val="24"/>
        </w:rPr>
        <w:t>вила организации рабочего места.</w:t>
      </w:r>
      <w:r w:rsidRPr="006A10AB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6A10AB">
        <w:rPr>
          <w:rFonts w:ascii="Times New Roman" w:hAnsi="Times New Roman"/>
          <w:sz w:val="24"/>
          <w:szCs w:val="24"/>
        </w:rPr>
        <w:t>Регулирование высоты слесарных тисков (с помощью учителя).</w:t>
      </w:r>
      <w:r w:rsidRPr="006A10AB">
        <w:rPr>
          <w:rFonts w:ascii="Times New Roman" w:hAnsi="Times New Roman"/>
          <w:sz w:val="24"/>
          <w:szCs w:val="24"/>
          <w:lang w:bidi="he-IL"/>
        </w:rPr>
        <w:t xml:space="preserve"> Осмотр инструментов и укладка их в соответствии с требованиями. Выполнение учебно-тренировочных упражнений по закреплению различных заготовок в слесарных тисках.</w:t>
      </w:r>
    </w:p>
    <w:p w:rsidR="00814B39" w:rsidRPr="006A10AB" w:rsidRDefault="00814B39" w:rsidP="00814B39">
      <w:pPr>
        <w:shd w:val="clear" w:color="auto" w:fill="FFFFFF"/>
        <w:spacing w:after="0"/>
        <w:ind w:left="720"/>
        <w:rPr>
          <w:rFonts w:ascii="Times New Roman" w:hAnsi="Times New Roman"/>
          <w:bCs/>
          <w:sz w:val="24"/>
          <w:szCs w:val="24"/>
        </w:rPr>
      </w:pPr>
      <w:r w:rsidRPr="006A10AB">
        <w:rPr>
          <w:rFonts w:ascii="Times New Roman" w:hAnsi="Times New Roman"/>
          <w:bCs/>
          <w:sz w:val="24"/>
          <w:szCs w:val="24"/>
        </w:rPr>
        <w:lastRenderedPageBreak/>
        <w:t>• Освоение приёмов разметки изделий из металла. В</w:t>
      </w:r>
      <w:r w:rsidRPr="006A10AB">
        <w:rPr>
          <w:rFonts w:ascii="Times New Roman" w:hAnsi="Times New Roman"/>
          <w:sz w:val="24"/>
          <w:szCs w:val="24"/>
        </w:rPr>
        <w:t>ыполнение учебно-тренировочных упражнений по разметке на отходах тонколистового металла:</w:t>
      </w:r>
      <w:r w:rsidRPr="006A10AB">
        <w:rPr>
          <w:rFonts w:ascii="Times New Roman" w:hAnsi="Times New Roman"/>
          <w:sz w:val="24"/>
          <w:szCs w:val="24"/>
          <w:lang w:bidi="he-IL"/>
        </w:rPr>
        <w:t xml:space="preserve"> построение прямых углов, проведение параллельных прямых, нахождение центров, осей; </w:t>
      </w:r>
      <w:proofErr w:type="spellStart"/>
      <w:r w:rsidRPr="006A10AB">
        <w:rPr>
          <w:rFonts w:ascii="Times New Roman" w:hAnsi="Times New Roman"/>
          <w:sz w:val="24"/>
          <w:szCs w:val="24"/>
          <w:lang w:bidi="he-IL"/>
        </w:rPr>
        <w:t>накернивание</w:t>
      </w:r>
      <w:proofErr w:type="spellEnd"/>
      <w:r w:rsidRPr="006A10AB">
        <w:rPr>
          <w:rFonts w:ascii="Times New Roman" w:hAnsi="Times New Roman"/>
          <w:sz w:val="24"/>
          <w:szCs w:val="24"/>
          <w:lang w:bidi="he-IL"/>
        </w:rPr>
        <w:t xml:space="preserve"> мест сверления; разметка дуг и окружностей. </w:t>
      </w:r>
    </w:p>
    <w:p w:rsidR="00814B39" w:rsidRPr="006A10AB" w:rsidRDefault="00814B39" w:rsidP="00814B39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814B39" w:rsidRPr="006A10AB" w:rsidRDefault="00814B39" w:rsidP="00814B39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6A10AB">
        <w:rPr>
          <w:rFonts w:ascii="Times New Roman" w:hAnsi="Times New Roman"/>
          <w:b/>
          <w:bCs/>
          <w:sz w:val="24"/>
          <w:szCs w:val="24"/>
        </w:rPr>
        <w:t>Способы получения проволоки. Применение инструментов и</w:t>
      </w:r>
    </w:p>
    <w:p w:rsidR="00814B39" w:rsidRPr="006A10AB" w:rsidRDefault="00814B39" w:rsidP="00814B39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6A10AB">
        <w:rPr>
          <w:rFonts w:ascii="Times New Roman" w:hAnsi="Times New Roman"/>
          <w:b/>
          <w:bCs/>
          <w:sz w:val="24"/>
          <w:szCs w:val="24"/>
        </w:rPr>
        <w:t xml:space="preserve">приспособлений при работе </w:t>
      </w:r>
      <w:proofErr w:type="gramStart"/>
      <w:r w:rsidRPr="006A10AB">
        <w:rPr>
          <w:rFonts w:ascii="Times New Roman" w:hAnsi="Times New Roman"/>
          <w:b/>
          <w:bCs/>
          <w:sz w:val="24"/>
          <w:szCs w:val="24"/>
        </w:rPr>
        <w:t>с .</w:t>
      </w:r>
      <w:proofErr w:type="gramEnd"/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>Ковка проволоки для кольчуг в Х веке на Руси. Применение проволоки в быту, в учебных мастерских и народном хозяйстве</w:t>
      </w:r>
      <w:r w:rsidRPr="006A10AB">
        <w:rPr>
          <w:rFonts w:ascii="Times New Roman" w:hAnsi="Times New Roman"/>
          <w:color w:val="000000"/>
          <w:sz w:val="24"/>
          <w:szCs w:val="24"/>
        </w:rPr>
        <w:t>. Технология получения горячекатаной проволоки прокаткой на прокатном стане. Технология получения холоднотянутой проволоки волочением на волочильных станах.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>Применение инструментов и приспособлений при работе с проволокой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: плоскогубцев, пассатижей, круглогубцев,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</w:rPr>
        <w:t>бокорезовов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</w:rPr>
        <w:t>, кусачек. Способы правки проволоки</w:t>
      </w: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 xml:space="preserve"> молотками на плите, с помощью металлической оправки, закреплённой в тисках. Способы гибки, откусывания и </w:t>
      </w:r>
      <w:proofErr w:type="gramStart"/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>навивки проволоки с помощью слесарных инструментов</w:t>
      </w:r>
      <w:proofErr w:type="gramEnd"/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 xml:space="preserve"> и приспособлений.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>Требования к чертежам изделий из проволоки.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 Правила безопасной работы с проволокой.</w:t>
      </w:r>
    </w:p>
    <w:p w:rsidR="00814B39" w:rsidRPr="006A10AB" w:rsidRDefault="00814B39" w:rsidP="00814B39">
      <w:pPr>
        <w:tabs>
          <w:tab w:val="left" w:pos="1980"/>
        </w:tabs>
        <w:spacing w:after="0"/>
        <w:ind w:firstLine="454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i/>
          <w:color w:val="000000"/>
          <w:sz w:val="24"/>
          <w:szCs w:val="24"/>
        </w:rPr>
        <w:t>Практические работы</w:t>
      </w:r>
    </w:p>
    <w:p w:rsidR="00814B39" w:rsidRPr="006A10AB" w:rsidRDefault="00814B39" w:rsidP="00814B39">
      <w:pPr>
        <w:tabs>
          <w:tab w:val="left" w:pos="1980"/>
        </w:tabs>
        <w:spacing w:after="0"/>
        <w:ind w:left="720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• Приёмы работы с проволокой. Подготовка рабочего места, инструментов, приспособлений, материалов. </w:t>
      </w:r>
      <w:r w:rsidRPr="006A10AB">
        <w:rPr>
          <w:rFonts w:ascii="Times New Roman" w:hAnsi="Times New Roman"/>
          <w:sz w:val="24"/>
          <w:szCs w:val="24"/>
        </w:rPr>
        <w:t>Изготовление из мягкой проволоки геометрических фигур: кольца с внутренним диаметром 20 мм; квадрата 30 × 30 мм; прямоугольника 40 × 20 мм.</w:t>
      </w:r>
    </w:p>
    <w:p w:rsidR="00814B39" w:rsidRPr="006A10AB" w:rsidRDefault="00814B39" w:rsidP="00814B39">
      <w:pPr>
        <w:shd w:val="clear" w:color="auto" w:fill="FFFFFF"/>
        <w:spacing w:after="0"/>
        <w:ind w:left="720"/>
        <w:rPr>
          <w:rFonts w:ascii="Times New Roman" w:hAnsi="Times New Roman"/>
          <w:i/>
          <w:iCs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>• Выполнение из проволоки</w:t>
      </w:r>
      <w:r w:rsidRPr="006A10AB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6A10AB">
        <w:rPr>
          <w:rFonts w:ascii="Times New Roman" w:hAnsi="Times New Roman"/>
          <w:sz w:val="24"/>
          <w:szCs w:val="24"/>
        </w:rPr>
        <w:t xml:space="preserve">различных изделий: </w:t>
      </w:r>
      <w:r w:rsidRPr="006A10AB">
        <w:rPr>
          <w:rFonts w:ascii="Times New Roman" w:hAnsi="Times New Roman"/>
          <w:sz w:val="24"/>
          <w:szCs w:val="24"/>
          <w:lang w:bidi="he-IL"/>
        </w:rPr>
        <w:t xml:space="preserve">головоломок, декоративных цепочек, </w:t>
      </w:r>
      <w:r w:rsidRPr="006A10AB">
        <w:rPr>
          <w:rFonts w:ascii="Times New Roman" w:hAnsi="Times New Roman"/>
          <w:sz w:val="24"/>
          <w:szCs w:val="24"/>
        </w:rPr>
        <w:t>крючков, подвесок для цветов.</w:t>
      </w:r>
    </w:p>
    <w:p w:rsidR="00814B39" w:rsidRPr="006A10AB" w:rsidRDefault="00814B39" w:rsidP="00814B39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814B39" w:rsidRPr="006A10AB" w:rsidRDefault="00814B39" w:rsidP="00814B39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6A10AB">
        <w:rPr>
          <w:rFonts w:ascii="Times New Roman" w:hAnsi="Times New Roman"/>
          <w:b/>
          <w:bCs/>
          <w:sz w:val="24"/>
          <w:szCs w:val="24"/>
        </w:rPr>
        <w:t xml:space="preserve">Тонколистовые металлы. Инструменты и приспособления, применяемые </w:t>
      </w:r>
    </w:p>
    <w:p w:rsidR="00814B39" w:rsidRPr="006A10AB" w:rsidRDefault="00814B39" w:rsidP="00814B39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6A10AB">
        <w:rPr>
          <w:rFonts w:ascii="Times New Roman" w:hAnsi="Times New Roman"/>
          <w:b/>
          <w:bCs/>
          <w:sz w:val="24"/>
          <w:szCs w:val="24"/>
        </w:rPr>
        <w:t xml:space="preserve">при работе с тонколистовыми металлами. </w:t>
      </w:r>
      <w:r w:rsidRPr="006A10AB">
        <w:rPr>
          <w:rFonts w:ascii="Times New Roman" w:hAnsi="Times New Roman"/>
          <w:b/>
          <w:sz w:val="24"/>
          <w:szCs w:val="24"/>
        </w:rPr>
        <w:t>Разметка тонколистового металла.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Чёрные и </w:t>
      </w:r>
      <w:proofErr w:type="gramStart"/>
      <w:r w:rsidRPr="006A10AB">
        <w:rPr>
          <w:rFonts w:ascii="Times New Roman" w:hAnsi="Times New Roman"/>
          <w:color w:val="000000"/>
          <w:sz w:val="24"/>
          <w:szCs w:val="24"/>
        </w:rPr>
        <w:t>цветные тонколистовые металлы</w:t>
      </w:r>
      <w:proofErr w:type="gramEnd"/>
      <w:r w:rsidRPr="006A10AB">
        <w:rPr>
          <w:rFonts w:ascii="Times New Roman" w:hAnsi="Times New Roman"/>
          <w:color w:val="000000"/>
          <w:sz w:val="24"/>
          <w:szCs w:val="24"/>
        </w:rPr>
        <w:t xml:space="preserve"> и их роль в жизни современного общества. </w:t>
      </w: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>Способы получения листового металла и его классификация (тонколистовые стальные и цветные металлы толщиной до 2 мм, жесть — толщиной 0,2—0,5 мм, листовая сталь и кровельная сталь толщиной 0,5—0,8 мм).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Инструменты и приспособления, применяемые при работе с тонколистовыми металлами: ручные слесарные ножницы (прямые, кривые, кольцевые,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</w:rPr>
        <w:t>стуловые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</w:rPr>
        <w:t xml:space="preserve">), рычажные и электрические ножницы. Резка листового проката на металлообрабатывающих предприятиях. Профессия </w:t>
      </w:r>
      <w:r w:rsidRPr="006A10AB">
        <w:rPr>
          <w:rFonts w:ascii="Times New Roman" w:hAnsi="Times New Roman"/>
          <w:i/>
          <w:color w:val="000000"/>
          <w:sz w:val="24"/>
          <w:szCs w:val="24"/>
        </w:rPr>
        <w:t>резчика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A10AB">
        <w:rPr>
          <w:rFonts w:ascii="Times New Roman" w:hAnsi="Times New Roman"/>
          <w:i/>
          <w:color w:val="000000"/>
          <w:sz w:val="24"/>
          <w:szCs w:val="24"/>
        </w:rPr>
        <w:t>по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A10AB">
        <w:rPr>
          <w:rFonts w:ascii="Times New Roman" w:hAnsi="Times New Roman"/>
          <w:i/>
          <w:color w:val="000000"/>
          <w:sz w:val="24"/>
          <w:szCs w:val="24"/>
        </w:rPr>
        <w:t>металлу</w:t>
      </w:r>
      <w:r w:rsidRPr="006A10AB">
        <w:rPr>
          <w:rFonts w:ascii="Times New Roman" w:hAnsi="Times New Roman"/>
          <w:color w:val="000000"/>
          <w:sz w:val="24"/>
          <w:szCs w:val="24"/>
        </w:rPr>
        <w:t>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Разметка изделий из тонколистового металла по чертежу и шаблону. </w:t>
      </w: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>Последовательность разметки заготовки лопаточки (шпателя) для малярных и штукатурных работ</w:t>
      </w:r>
      <w:r w:rsidRPr="006A10AB">
        <w:rPr>
          <w:rFonts w:ascii="Times New Roman" w:hAnsi="Times New Roman"/>
          <w:color w:val="000000"/>
          <w:sz w:val="24"/>
          <w:szCs w:val="24"/>
        </w:rPr>
        <w:t>.</w:t>
      </w:r>
    </w:p>
    <w:p w:rsidR="00814B39" w:rsidRPr="006A10AB" w:rsidRDefault="00814B39" w:rsidP="00814B39">
      <w:pPr>
        <w:shd w:val="clear" w:color="auto" w:fill="FFFFFF"/>
        <w:spacing w:after="0"/>
        <w:ind w:firstLine="454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i/>
          <w:color w:val="000000"/>
          <w:sz w:val="24"/>
          <w:szCs w:val="24"/>
        </w:rPr>
        <w:t>Практическая работа</w:t>
      </w:r>
    </w:p>
    <w:p w:rsidR="00814B39" w:rsidRPr="006A10AB" w:rsidRDefault="00814B39" w:rsidP="00814B39">
      <w:pPr>
        <w:shd w:val="clear" w:color="auto" w:fill="FFFFFF"/>
        <w:spacing w:after="0"/>
        <w:ind w:left="784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iCs/>
          <w:color w:val="000000"/>
          <w:sz w:val="24"/>
          <w:szCs w:val="24"/>
        </w:rPr>
        <w:lastRenderedPageBreak/>
        <w:t>• Последовательность разметки заготовки лопаточки.</w:t>
      </w:r>
      <w:r w:rsidRPr="006A10AB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6A10AB">
        <w:rPr>
          <w:rFonts w:ascii="Times New Roman" w:hAnsi="Times New Roman"/>
          <w:sz w:val="24"/>
          <w:szCs w:val="24"/>
        </w:rPr>
        <w:t>П</w:t>
      </w:r>
      <w:r w:rsidRPr="006A10AB">
        <w:rPr>
          <w:rFonts w:ascii="Times New Roman" w:hAnsi="Times New Roman"/>
          <w:color w:val="000000"/>
          <w:sz w:val="24"/>
          <w:szCs w:val="24"/>
        </w:rPr>
        <w:t>одготовка рабочего места, инструментов, приспособлений, материалов.</w:t>
      </w:r>
      <w:r w:rsidRPr="006A10AB">
        <w:rPr>
          <w:rFonts w:ascii="Times New Roman" w:hAnsi="Times New Roman"/>
          <w:sz w:val="24"/>
          <w:szCs w:val="24"/>
        </w:rPr>
        <w:t xml:space="preserve"> Разметка заготовки лопаточки по чертежу.</w:t>
      </w:r>
    </w:p>
    <w:p w:rsidR="00814B39" w:rsidRPr="006A10AB" w:rsidRDefault="00814B39" w:rsidP="00814B39">
      <w:pPr>
        <w:spacing w:after="0"/>
        <w:rPr>
          <w:rFonts w:ascii="Times New Roman" w:hAnsi="Times New Roman"/>
          <w:sz w:val="24"/>
          <w:szCs w:val="24"/>
        </w:rPr>
      </w:pPr>
    </w:p>
    <w:p w:rsidR="00814B39" w:rsidRPr="006A10AB" w:rsidRDefault="00814B39" w:rsidP="00814B39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6A10AB">
        <w:rPr>
          <w:rFonts w:ascii="Times New Roman" w:hAnsi="Times New Roman"/>
          <w:b/>
          <w:bCs/>
          <w:sz w:val="24"/>
          <w:szCs w:val="24"/>
        </w:rPr>
        <w:t>Основные слесарные операции при работе с</w:t>
      </w:r>
    </w:p>
    <w:p w:rsidR="00814B39" w:rsidRPr="006A10AB" w:rsidRDefault="00814B39" w:rsidP="00814B39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6A10AB">
        <w:rPr>
          <w:rFonts w:ascii="Times New Roman" w:hAnsi="Times New Roman"/>
          <w:b/>
          <w:bCs/>
          <w:sz w:val="24"/>
          <w:szCs w:val="24"/>
        </w:rPr>
        <w:t xml:space="preserve">тонколистовыми </w:t>
      </w:r>
      <w:proofErr w:type="gramStart"/>
      <w:r w:rsidRPr="006A10AB">
        <w:rPr>
          <w:rFonts w:ascii="Times New Roman" w:hAnsi="Times New Roman"/>
          <w:b/>
          <w:bCs/>
          <w:sz w:val="24"/>
          <w:szCs w:val="24"/>
        </w:rPr>
        <w:t>металлами .</w:t>
      </w:r>
      <w:proofErr w:type="gramEnd"/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Основные слесарные операции при работе с тонколистовыми металлами: </w:t>
      </w: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>разметка, правка, гибка, резание слесарными ножницами, сборка, чистовая обработка, отделка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>Приёмы работы слесарными ножницами в руках на весу и с опорой на стол, в слесарных тисках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 по уровню губок. </w:t>
      </w: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>Правила безопасной работы со слесарными ножницами.</w:t>
      </w:r>
    </w:p>
    <w:p w:rsidR="00814B39" w:rsidRPr="006A10AB" w:rsidRDefault="00814B39" w:rsidP="00814B39">
      <w:pPr>
        <w:tabs>
          <w:tab w:val="left" w:pos="1980"/>
        </w:tabs>
        <w:spacing w:after="0"/>
        <w:ind w:firstLine="454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i/>
          <w:color w:val="000000"/>
          <w:sz w:val="24"/>
          <w:szCs w:val="24"/>
        </w:rPr>
        <w:t>Практические работы</w:t>
      </w:r>
    </w:p>
    <w:p w:rsidR="00814B39" w:rsidRPr="006A10AB" w:rsidRDefault="00814B39" w:rsidP="00814B39">
      <w:pPr>
        <w:tabs>
          <w:tab w:val="left" w:pos="1980"/>
        </w:tabs>
        <w:spacing w:after="0"/>
        <w:ind w:left="78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• Приёмы работы слесарными ножницами. Подготовка рабочего места, инструментов, приспособлений, материалов. Закрепление слесарных ножниц в тисках по уровню губок. Тренировочные работы по резанию полос из отходов тонколистовых металлов в тисках по уровню губок и в руках с опорой ножниц на столешницу верстака.</w:t>
      </w:r>
    </w:p>
    <w:p w:rsidR="00814B39" w:rsidRPr="006A10AB" w:rsidRDefault="00814B39" w:rsidP="00814B39">
      <w:pPr>
        <w:tabs>
          <w:tab w:val="left" w:pos="1980"/>
        </w:tabs>
        <w:spacing w:after="0"/>
        <w:ind w:left="784"/>
        <w:rPr>
          <w:rFonts w:ascii="Times New Roman" w:hAnsi="Times New Roman"/>
          <w:b/>
          <w:bCs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• Изготовление шаблонов фигурок собачек для выпиливания лобзиком и выжигания. </w:t>
      </w:r>
    </w:p>
    <w:p w:rsidR="00814B39" w:rsidRPr="006A10AB" w:rsidRDefault="00814B39" w:rsidP="00814B39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814B39" w:rsidRPr="006A10AB" w:rsidRDefault="00814B39" w:rsidP="00814B39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6A10AB">
        <w:rPr>
          <w:rFonts w:ascii="Times New Roman" w:hAnsi="Times New Roman"/>
          <w:b/>
          <w:bCs/>
          <w:sz w:val="24"/>
          <w:szCs w:val="24"/>
        </w:rPr>
        <w:t xml:space="preserve">Соединение деталей простым </w:t>
      </w:r>
      <w:proofErr w:type="spellStart"/>
      <w:r w:rsidRPr="006A10AB">
        <w:rPr>
          <w:rFonts w:ascii="Times New Roman" w:hAnsi="Times New Roman"/>
          <w:b/>
          <w:bCs/>
          <w:sz w:val="24"/>
          <w:szCs w:val="24"/>
        </w:rPr>
        <w:t>фальцевым</w:t>
      </w:r>
      <w:proofErr w:type="spellEnd"/>
      <w:r w:rsidRPr="006A10AB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gramStart"/>
      <w:r w:rsidRPr="006A10AB">
        <w:rPr>
          <w:rFonts w:ascii="Times New Roman" w:hAnsi="Times New Roman"/>
          <w:b/>
          <w:bCs/>
          <w:sz w:val="24"/>
          <w:szCs w:val="24"/>
        </w:rPr>
        <w:t>швом .</w:t>
      </w:r>
      <w:proofErr w:type="gramEnd"/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Соединение деталей из тонколистового металла. Профессия слесаря-жестянщика. Применение на производстве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</w:rPr>
        <w:t>фальцепрокатных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</w:rPr>
        <w:t xml:space="preserve"> станков. Основные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</w:rPr>
        <w:t>фальцевые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</w:rPr>
        <w:t xml:space="preserve"> швы: простые одинарные и простые лежачие, одинарные и двойные стоячие, одинарный угловой и одинарный загнутый. 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Инструменты и приспособления, применяемые при соединении деталей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</w:rPr>
        <w:t>фальцевым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</w:rPr>
        <w:t xml:space="preserve"> швом: разметочные — линейки, чертилки, слесарные угольники; основные — слесарные и рычажные ножницы, киянки, молотки, напильники; опорные — стальные плиты, стальные угольники; специальные — деревянные и стальные оправки, фальцовки.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  <w:lang w:bidi="he-IL"/>
        </w:rPr>
      </w:pP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 xml:space="preserve">Последовательность выполнения простого одинарного лежачего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>фальцевого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 xml:space="preserve"> шва.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Основные операции при изготовлении одинарного лежачего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</w:rPr>
        <w:t>фальцевого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</w:rPr>
        <w:t xml:space="preserve"> шва. </w:t>
      </w:r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 xml:space="preserve">Правила безопасной работы при выполнении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>фальцевого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  <w:lang w:bidi="he-IL"/>
        </w:rPr>
        <w:t xml:space="preserve"> шва.</w:t>
      </w:r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bCs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i/>
          <w:color w:val="000000"/>
          <w:sz w:val="24"/>
          <w:szCs w:val="24"/>
        </w:rPr>
        <w:t>Практическая работа</w:t>
      </w:r>
    </w:p>
    <w:p w:rsidR="00814B39" w:rsidRPr="006A10AB" w:rsidRDefault="00814B39" w:rsidP="00814B39">
      <w:pPr>
        <w:shd w:val="clear" w:color="auto" w:fill="FFFFFF"/>
        <w:spacing w:after="0"/>
        <w:ind w:left="720"/>
        <w:rPr>
          <w:rFonts w:ascii="Times New Roman" w:hAnsi="Times New Roman"/>
          <w:iCs/>
          <w:color w:val="000000"/>
          <w:sz w:val="24"/>
          <w:szCs w:val="24"/>
        </w:rPr>
      </w:pPr>
      <w:r w:rsidRPr="006A10AB">
        <w:rPr>
          <w:rFonts w:ascii="Times New Roman" w:hAnsi="Times New Roman"/>
          <w:iCs/>
          <w:color w:val="000000"/>
          <w:sz w:val="24"/>
          <w:szCs w:val="24"/>
        </w:rPr>
        <w:t xml:space="preserve">• Изготовление простого одинарного лежачего </w:t>
      </w:r>
      <w:proofErr w:type="spellStart"/>
      <w:r w:rsidRPr="006A10AB">
        <w:rPr>
          <w:rFonts w:ascii="Times New Roman" w:hAnsi="Times New Roman"/>
          <w:iCs/>
          <w:color w:val="000000"/>
          <w:sz w:val="24"/>
          <w:szCs w:val="24"/>
        </w:rPr>
        <w:t>фальцевого</w:t>
      </w:r>
      <w:proofErr w:type="spellEnd"/>
      <w:r w:rsidRPr="006A10AB">
        <w:rPr>
          <w:rFonts w:ascii="Times New Roman" w:hAnsi="Times New Roman"/>
          <w:iCs/>
          <w:color w:val="000000"/>
          <w:sz w:val="24"/>
          <w:szCs w:val="24"/>
        </w:rPr>
        <w:t xml:space="preserve"> шва. </w:t>
      </w:r>
      <w:r w:rsidRPr="006A10AB">
        <w:rPr>
          <w:rFonts w:ascii="Times New Roman" w:hAnsi="Times New Roman"/>
          <w:sz w:val="24"/>
          <w:szCs w:val="24"/>
        </w:rPr>
        <w:t>П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одготовка рабочего места, инструментов, приспособлений, материалов. </w:t>
      </w:r>
      <w:r w:rsidRPr="006A10AB">
        <w:rPr>
          <w:rFonts w:ascii="Times New Roman" w:hAnsi="Times New Roman"/>
          <w:sz w:val="24"/>
          <w:szCs w:val="24"/>
        </w:rPr>
        <w:t xml:space="preserve">Изготовление двух учебных заготовок 100 × 30 × 0,5 мм для простого одинарного лежачего </w:t>
      </w:r>
      <w:proofErr w:type="spellStart"/>
      <w:r w:rsidRPr="006A10AB">
        <w:rPr>
          <w:rFonts w:ascii="Times New Roman" w:hAnsi="Times New Roman"/>
          <w:sz w:val="24"/>
          <w:szCs w:val="24"/>
        </w:rPr>
        <w:t>фальцевого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 шва. С</w:t>
      </w:r>
      <w:r w:rsidRPr="006A10AB">
        <w:rPr>
          <w:rFonts w:ascii="Times New Roman" w:hAnsi="Times New Roman"/>
          <w:sz w:val="24"/>
          <w:szCs w:val="24"/>
          <w:lang w:bidi="he-IL"/>
        </w:rPr>
        <w:t xml:space="preserve">оединение двух заготовок в простой одинарный лежачий </w:t>
      </w:r>
      <w:proofErr w:type="spellStart"/>
      <w:r w:rsidRPr="006A10AB">
        <w:rPr>
          <w:rFonts w:ascii="Times New Roman" w:hAnsi="Times New Roman"/>
          <w:sz w:val="24"/>
          <w:szCs w:val="24"/>
          <w:lang w:bidi="he-IL"/>
        </w:rPr>
        <w:t>фальцевый</w:t>
      </w:r>
      <w:proofErr w:type="spellEnd"/>
      <w:r w:rsidRPr="006A10AB">
        <w:rPr>
          <w:rFonts w:ascii="Times New Roman" w:hAnsi="Times New Roman"/>
          <w:sz w:val="24"/>
          <w:szCs w:val="24"/>
          <w:lang w:bidi="he-IL"/>
        </w:rPr>
        <w:t xml:space="preserve"> шов. Контроль качества.</w:t>
      </w:r>
    </w:p>
    <w:p w:rsidR="00814B39" w:rsidRPr="006A10AB" w:rsidRDefault="00814B39" w:rsidP="00814B39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814B39" w:rsidRPr="006A10AB" w:rsidRDefault="00814B39" w:rsidP="00814B39">
      <w:pPr>
        <w:spacing w:after="0"/>
        <w:rPr>
          <w:rFonts w:ascii="Times New Roman" w:hAnsi="Times New Roman"/>
          <w:b/>
          <w:sz w:val="24"/>
          <w:szCs w:val="24"/>
        </w:rPr>
      </w:pPr>
      <w:r w:rsidRPr="006A10AB">
        <w:rPr>
          <w:rFonts w:ascii="Times New Roman" w:hAnsi="Times New Roman"/>
          <w:b/>
          <w:sz w:val="24"/>
          <w:szCs w:val="24"/>
        </w:rPr>
        <w:lastRenderedPageBreak/>
        <w:t xml:space="preserve">Технологический процесс сборки </w:t>
      </w:r>
      <w:proofErr w:type="gramStart"/>
      <w:r w:rsidRPr="006A10AB">
        <w:rPr>
          <w:rFonts w:ascii="Times New Roman" w:hAnsi="Times New Roman"/>
          <w:b/>
          <w:sz w:val="24"/>
          <w:szCs w:val="24"/>
        </w:rPr>
        <w:t>деталей  .</w:t>
      </w:r>
      <w:proofErr w:type="gramEnd"/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Технологический процесс сборки деталей из металла; сборочные единицы — узлы, механизмы, машины; основные операции сборки; виды соединений: разъёмные резьбовые и шлицевые, неразъёмные — заклёпочные, клеевые, сварные,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</w:rPr>
        <w:t>фальцевые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</w:rPr>
        <w:t>, соединённые пайкой.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Разновидности крепёжных деталей и их назначение. Болты, винты, гайки, шайбы, шплинты. Разновидности и назначение ручных слесарно-сборочных инструментов, механизированных электрических и пневматических инструментов. Правила безопасной работы при сборке.</w:t>
      </w:r>
    </w:p>
    <w:p w:rsidR="00814B39" w:rsidRPr="006A10AB" w:rsidRDefault="00814B39" w:rsidP="00814B39">
      <w:pPr>
        <w:spacing w:after="0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i/>
          <w:color w:val="000000"/>
          <w:sz w:val="24"/>
          <w:szCs w:val="24"/>
        </w:rPr>
        <w:t>Практические работы</w:t>
      </w:r>
    </w:p>
    <w:p w:rsidR="00814B39" w:rsidRPr="006A10AB" w:rsidRDefault="00814B39" w:rsidP="00814B39">
      <w:pPr>
        <w:spacing w:after="0"/>
        <w:ind w:left="720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• Изготовление и сборка по чертежу декоративного крючка.</w:t>
      </w:r>
      <w:r w:rsidRPr="006A10AB">
        <w:rPr>
          <w:rFonts w:ascii="Times New Roman" w:hAnsi="Times New Roman"/>
          <w:sz w:val="24"/>
          <w:szCs w:val="24"/>
        </w:rPr>
        <w:t xml:space="preserve"> </w:t>
      </w:r>
      <w:r w:rsidRPr="006A10AB">
        <w:rPr>
          <w:rFonts w:ascii="Times New Roman" w:hAnsi="Times New Roman"/>
          <w:color w:val="000000"/>
          <w:sz w:val="24"/>
          <w:szCs w:val="24"/>
        </w:rPr>
        <w:t>Подготовка рабочего места, инструментов, приспособлений, материалов. Изготовление основания и крючка. Сборка на винтах М3 или на алюминиевых заклёпках.</w:t>
      </w:r>
    </w:p>
    <w:p w:rsidR="00814B39" w:rsidRPr="006A10AB" w:rsidRDefault="00814B39" w:rsidP="00814B39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814B39" w:rsidRPr="006A10AB" w:rsidRDefault="00814B39" w:rsidP="00814B39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4"/>
          <w:szCs w:val="24"/>
        </w:rPr>
      </w:pPr>
      <w:r w:rsidRPr="006A10AB">
        <w:rPr>
          <w:rFonts w:ascii="Times New Roman" w:hAnsi="Times New Roman"/>
          <w:b/>
          <w:bCs/>
          <w:sz w:val="24"/>
          <w:szCs w:val="24"/>
        </w:rPr>
        <w:t xml:space="preserve">Резервное </w:t>
      </w:r>
      <w:proofErr w:type="gramStart"/>
      <w:r w:rsidRPr="006A10AB">
        <w:rPr>
          <w:rFonts w:ascii="Times New Roman" w:hAnsi="Times New Roman"/>
          <w:b/>
          <w:bCs/>
          <w:sz w:val="24"/>
          <w:szCs w:val="24"/>
        </w:rPr>
        <w:t>время .</w:t>
      </w:r>
      <w:proofErr w:type="gramEnd"/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sz w:val="24"/>
          <w:szCs w:val="24"/>
        </w:rPr>
      </w:pPr>
    </w:p>
    <w:p w:rsidR="00814B39" w:rsidRPr="006A10AB" w:rsidRDefault="00814B39" w:rsidP="00814B39">
      <w:pPr>
        <w:spacing w:after="0"/>
        <w:rPr>
          <w:rFonts w:ascii="Times New Roman" w:hAnsi="Times New Roman"/>
          <w:i/>
          <w:sz w:val="24"/>
          <w:szCs w:val="24"/>
        </w:rPr>
      </w:pPr>
      <w:r w:rsidRPr="006A10AB">
        <w:rPr>
          <w:rFonts w:ascii="Times New Roman" w:hAnsi="Times New Roman"/>
          <w:i/>
          <w:sz w:val="24"/>
          <w:szCs w:val="24"/>
        </w:rPr>
        <w:t>Примерный перечень практических работ, учебных и творческих проектов.</w:t>
      </w:r>
    </w:p>
    <w:p w:rsidR="00814B39" w:rsidRPr="006A10AB" w:rsidRDefault="00814B39" w:rsidP="00814B39">
      <w:pPr>
        <w:spacing w:after="0"/>
        <w:ind w:firstLine="454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 xml:space="preserve">Изготовление заготовок, деталей и изделий, включающих операции: измерение и разметку изделий по чертежу и шаблону; приёмы правки, гибки, откусывания мягкой проволоки; приёмы правки, разметки, гибки, опиливания; чистовую обработку заготовок; приёмы резания тонколистовых металлов; приёмы соединения тонколистовых металлов </w:t>
      </w:r>
      <w:proofErr w:type="spellStart"/>
      <w:r w:rsidRPr="006A10AB">
        <w:rPr>
          <w:rFonts w:ascii="Times New Roman" w:hAnsi="Times New Roman"/>
          <w:sz w:val="24"/>
          <w:szCs w:val="24"/>
        </w:rPr>
        <w:t>фальцевым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 швом; приёмы сверления и </w:t>
      </w:r>
      <w:proofErr w:type="spellStart"/>
      <w:r w:rsidRPr="006A10AB">
        <w:rPr>
          <w:rFonts w:ascii="Times New Roman" w:hAnsi="Times New Roman"/>
          <w:sz w:val="24"/>
          <w:szCs w:val="24"/>
        </w:rPr>
        <w:t>зенкования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 отверстий на сверлильном станке; технологический процесс сборки и отделки изделий из металла.</w:t>
      </w:r>
    </w:p>
    <w:p w:rsidR="00814B39" w:rsidRPr="006A10AB" w:rsidRDefault="00814B39" w:rsidP="00814B39">
      <w:pPr>
        <w:spacing w:after="0"/>
        <w:ind w:firstLine="454"/>
        <w:rPr>
          <w:rFonts w:ascii="Times New Roman" w:hAnsi="Times New Roman"/>
          <w:bCs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 xml:space="preserve">Изготовление </w:t>
      </w:r>
      <w:proofErr w:type="spellStart"/>
      <w:r w:rsidRPr="006A10AB">
        <w:rPr>
          <w:rFonts w:ascii="Times New Roman" w:hAnsi="Times New Roman"/>
          <w:sz w:val="24"/>
          <w:szCs w:val="24"/>
        </w:rPr>
        <w:t>однодетальных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6A10AB">
        <w:rPr>
          <w:rFonts w:ascii="Times New Roman" w:hAnsi="Times New Roman"/>
          <w:sz w:val="24"/>
          <w:szCs w:val="24"/>
        </w:rPr>
        <w:t>многодетальных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 изделий из металлов: раздаточных и дидактических материалов для школы, групп продлённого дня, детских садов; оформления кабинетов, мастерских, рекреаций школы; игрушек, сувениров, изделий для художественного оформления помещений; изделий для школьных ярмарок, для дома, дачи; по заказам предприятий и фирм.</w:t>
      </w:r>
    </w:p>
    <w:p w:rsidR="00814B39" w:rsidRPr="006A10AB" w:rsidRDefault="00814B39" w:rsidP="00814B39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b/>
          <w:bCs/>
          <w:sz w:val="24"/>
          <w:szCs w:val="24"/>
        </w:rPr>
      </w:pPr>
      <w:r w:rsidRPr="006A10AB">
        <w:rPr>
          <w:rFonts w:ascii="Times New Roman" w:hAnsi="Times New Roman"/>
          <w:b/>
          <w:sz w:val="24"/>
          <w:szCs w:val="24"/>
          <w:lang w:val="en-US"/>
        </w:rPr>
        <w:t>IV</w:t>
      </w:r>
      <w:proofErr w:type="gramStart"/>
      <w:r w:rsidRPr="006A10AB">
        <w:rPr>
          <w:rFonts w:ascii="Times New Roman" w:hAnsi="Times New Roman"/>
          <w:b/>
          <w:sz w:val="24"/>
          <w:szCs w:val="24"/>
        </w:rPr>
        <w:t>.  Технологии</w:t>
      </w:r>
      <w:proofErr w:type="gramEnd"/>
      <w:r w:rsidRPr="006A10AB">
        <w:rPr>
          <w:rFonts w:ascii="Times New Roman" w:hAnsi="Times New Roman"/>
          <w:b/>
          <w:sz w:val="24"/>
          <w:szCs w:val="24"/>
        </w:rPr>
        <w:t xml:space="preserve"> художественно-прикладной обработки металлов .</w:t>
      </w:r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6A10AB">
        <w:rPr>
          <w:rFonts w:ascii="Times New Roman" w:hAnsi="Times New Roman"/>
          <w:b/>
          <w:bCs/>
          <w:sz w:val="24"/>
          <w:szCs w:val="24"/>
        </w:rPr>
        <w:t>Художественное конструирование изделий из тонколистового металла.</w:t>
      </w:r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b/>
          <w:bCs/>
          <w:sz w:val="24"/>
          <w:szCs w:val="24"/>
        </w:rPr>
      </w:pPr>
      <w:r w:rsidRPr="006A10AB">
        <w:rPr>
          <w:rFonts w:ascii="Times New Roman" w:hAnsi="Times New Roman"/>
          <w:b/>
          <w:bCs/>
          <w:sz w:val="24"/>
          <w:szCs w:val="24"/>
        </w:rPr>
        <w:t xml:space="preserve">Изготовление декоративных изделий из консервных банок. </w:t>
      </w:r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b/>
          <w:bCs/>
          <w:sz w:val="24"/>
          <w:szCs w:val="24"/>
        </w:rPr>
      </w:pPr>
      <w:r w:rsidRPr="006A10AB">
        <w:rPr>
          <w:rFonts w:ascii="Times New Roman" w:hAnsi="Times New Roman"/>
          <w:b/>
          <w:sz w:val="24"/>
          <w:szCs w:val="24"/>
        </w:rPr>
        <w:t xml:space="preserve">Отделка изделий </w:t>
      </w:r>
      <w:proofErr w:type="gramStart"/>
      <w:r w:rsidRPr="006A10AB">
        <w:rPr>
          <w:rFonts w:ascii="Times New Roman" w:hAnsi="Times New Roman"/>
          <w:b/>
          <w:sz w:val="24"/>
          <w:szCs w:val="24"/>
        </w:rPr>
        <w:t>из .</w:t>
      </w:r>
      <w:proofErr w:type="gramEnd"/>
    </w:p>
    <w:p w:rsidR="00814B39" w:rsidRPr="006A10AB" w:rsidRDefault="00814B39" w:rsidP="00814B39">
      <w:pPr>
        <w:shd w:val="clear" w:color="auto" w:fill="FFFFFF"/>
        <w:spacing w:after="0"/>
        <w:ind w:firstLine="454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Особенности художественного конструирования из бумаги. Материалы, инструменты и сопутствующие приспособления для художественного конструирования. Основы композиции рисунка, подготовка фона, приёмы закручивания спирали из бумаги, приёмы сборки и склеивания. Приёмы изготовления объёмных композиций на основе цилиндра.</w:t>
      </w:r>
    </w:p>
    <w:p w:rsidR="00814B39" w:rsidRPr="006A10AB" w:rsidRDefault="00814B39" w:rsidP="00814B39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45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lastRenderedPageBreak/>
        <w:t>Особенности художественного конструирования из консервных банок. Основные инструменты: слесарные ножницы, киянки, разметочные инструменты, плоскогубцы, круглогубцы, оправки, надфили, шлифовальная шкурка. Подготовка заготовок из консервных банок. Приёмы разрезания заготовок на полоски и выполнение соединения металлической скрепкой. Приёмы изготовления игрушечной мебели и бытовых изделий из консервных банок. Правила безопасной работы с тонколистовым металлом.</w:t>
      </w:r>
    </w:p>
    <w:p w:rsidR="00814B39" w:rsidRPr="006A10AB" w:rsidRDefault="00814B39" w:rsidP="00814B39">
      <w:pPr>
        <w:spacing w:after="0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b/>
          <w:sz w:val="24"/>
          <w:szCs w:val="24"/>
        </w:rPr>
        <w:t xml:space="preserve">      </w:t>
      </w:r>
      <w:r w:rsidRPr="006A10AB">
        <w:rPr>
          <w:rFonts w:ascii="Times New Roman" w:hAnsi="Times New Roman"/>
          <w:sz w:val="24"/>
          <w:szCs w:val="24"/>
        </w:rPr>
        <w:t>Отделка изделий из металла.</w:t>
      </w:r>
      <w:r w:rsidRPr="006A10AB">
        <w:rPr>
          <w:rFonts w:ascii="Times New Roman" w:hAnsi="Times New Roman"/>
          <w:b/>
          <w:sz w:val="24"/>
          <w:szCs w:val="24"/>
        </w:rPr>
        <w:t xml:space="preserve"> </w:t>
      </w:r>
      <w:r w:rsidRPr="006A10AB">
        <w:rPr>
          <w:rFonts w:ascii="Times New Roman" w:hAnsi="Times New Roman"/>
          <w:sz w:val="24"/>
          <w:szCs w:val="24"/>
        </w:rPr>
        <w:t xml:space="preserve">Назначение отделки. Элементы дизайна. Художественная отделка изделий из металла. Основные отделочные процессы: механическая отделка (шлифование, полирование, художественная обработка); нанесение декоративно-защитных покрытий (окрашивание красками, лаками, эмалями); химические и электрохимические способы отделки (воронение, серебрение, </w:t>
      </w:r>
      <w:proofErr w:type="spellStart"/>
      <w:r w:rsidRPr="006A10AB">
        <w:rPr>
          <w:rFonts w:ascii="Times New Roman" w:hAnsi="Times New Roman"/>
          <w:sz w:val="24"/>
          <w:szCs w:val="24"/>
        </w:rPr>
        <w:t>меднение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). </w:t>
      </w:r>
    </w:p>
    <w:p w:rsidR="00814B39" w:rsidRPr="006A10AB" w:rsidRDefault="00814B39" w:rsidP="00814B39">
      <w:pPr>
        <w:spacing w:after="0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 xml:space="preserve">       Этапы подготовки изделия из металла к отделке: удаление грязи, жира, ржавчины; чистовая обработка изделия абразивными материалами (шлифование, полирование). Применяемые инструменты и материалы — пасты, порошки, грунтовки, краски, лаки. Приёмы окрашивания изделий из металла с помощью краскопульта. Приёмы окрашивания изделий из металла баллончиками с эмалью. Контроль качества деталей и изделия в целом</w:t>
      </w:r>
    </w:p>
    <w:p w:rsidR="00814B39" w:rsidRPr="006A10AB" w:rsidRDefault="00814B39" w:rsidP="00814B39">
      <w:pPr>
        <w:spacing w:after="0"/>
        <w:rPr>
          <w:rFonts w:ascii="Times New Roman" w:hAnsi="Times New Roman"/>
          <w:b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 xml:space="preserve">      Правила безопасной работы с красками и лаками.</w:t>
      </w:r>
    </w:p>
    <w:p w:rsidR="00814B39" w:rsidRPr="006A10AB" w:rsidRDefault="00814B39" w:rsidP="00814B39">
      <w:pPr>
        <w:spacing w:after="0"/>
        <w:rPr>
          <w:rFonts w:ascii="Times New Roman" w:hAnsi="Times New Roman"/>
          <w:b/>
          <w:i/>
          <w:sz w:val="24"/>
          <w:szCs w:val="24"/>
        </w:rPr>
      </w:pPr>
      <w:r w:rsidRPr="006A10AB">
        <w:rPr>
          <w:rFonts w:ascii="Times New Roman" w:hAnsi="Times New Roman"/>
          <w:i/>
          <w:color w:val="000000"/>
          <w:sz w:val="24"/>
          <w:szCs w:val="24"/>
        </w:rPr>
        <w:t>Практические работы</w:t>
      </w:r>
    </w:p>
    <w:p w:rsidR="00814B39" w:rsidRPr="006A10AB" w:rsidRDefault="00814B39" w:rsidP="00814B39">
      <w:pPr>
        <w:spacing w:after="0"/>
        <w:ind w:left="720"/>
        <w:rPr>
          <w:rFonts w:ascii="Times New Roman" w:hAnsi="Times New Roman"/>
          <w:b/>
          <w:i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• Изготовление декоративных изделий</w:t>
      </w:r>
      <w:r w:rsidRPr="006A10AB">
        <w:rPr>
          <w:rFonts w:ascii="Times New Roman" w:hAnsi="Times New Roman"/>
          <w:sz w:val="24"/>
          <w:szCs w:val="24"/>
        </w:rPr>
        <w:t xml:space="preserve"> из консервных банок. 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Подготовка рабочего места, инструментов, приспособлений, материалов. </w:t>
      </w:r>
      <w:r w:rsidRPr="006A10AB">
        <w:rPr>
          <w:rFonts w:ascii="Times New Roman" w:hAnsi="Times New Roman"/>
          <w:sz w:val="24"/>
          <w:szCs w:val="24"/>
        </w:rPr>
        <w:t>Выполнение тренировочных заданий по разметке, резке и чистовой обработке заготовок (полосок из белой жести). Выполнение приёмов изготовления завитков, скрепок, сборочных узлов, декоративных кистей и ножек.</w:t>
      </w:r>
    </w:p>
    <w:p w:rsidR="00814B39" w:rsidRPr="006A10AB" w:rsidRDefault="00814B39" w:rsidP="00814B39">
      <w:pPr>
        <w:shd w:val="clear" w:color="auto" w:fill="FFFFFF"/>
        <w:spacing w:after="0"/>
        <w:ind w:left="720"/>
        <w:rPr>
          <w:rFonts w:ascii="Times New Roman" w:hAnsi="Times New Roman"/>
          <w:i/>
          <w:iCs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>• Изготовление декоративного стульчика с четырьмя ножками. Контроль качества.</w:t>
      </w:r>
    </w:p>
    <w:p w:rsidR="00814B39" w:rsidRPr="006A10AB" w:rsidRDefault="00814B39" w:rsidP="00814B39">
      <w:pPr>
        <w:numPr>
          <w:ilvl w:val="0"/>
          <w:numId w:val="10"/>
        </w:numPr>
        <w:shd w:val="clear" w:color="auto" w:fill="FFFFFF"/>
        <w:spacing w:after="0"/>
        <w:rPr>
          <w:rFonts w:ascii="Times New Roman" w:hAnsi="Times New Roman"/>
          <w:i/>
          <w:iCs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>Отделка декоративного крючка. Определение вида отделки. Подготовка крючка к отделке. Отделка крючка. Контроль качества изделия.</w:t>
      </w:r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814B39" w:rsidRPr="006A10AB" w:rsidRDefault="00814B39" w:rsidP="00814B39">
      <w:pPr>
        <w:spacing w:after="0"/>
        <w:rPr>
          <w:rFonts w:ascii="Times New Roman" w:hAnsi="Times New Roman"/>
          <w:i/>
          <w:sz w:val="24"/>
          <w:szCs w:val="24"/>
        </w:rPr>
      </w:pPr>
      <w:r w:rsidRPr="006A10AB">
        <w:rPr>
          <w:rFonts w:ascii="Times New Roman" w:hAnsi="Times New Roman"/>
          <w:i/>
          <w:sz w:val="24"/>
          <w:szCs w:val="24"/>
        </w:rPr>
        <w:t>Примерный перечень практических работ, учебных и творческих проектов.</w:t>
      </w:r>
    </w:p>
    <w:p w:rsidR="00814B39" w:rsidRPr="006A10AB" w:rsidRDefault="00814B39" w:rsidP="00814B39">
      <w:pPr>
        <w:spacing w:after="0"/>
        <w:ind w:firstLine="454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 xml:space="preserve">Изготовление заготовок, деталей и изделий, включающих операции: измерение и разметку изделий по чертежу и </w:t>
      </w:r>
      <w:proofErr w:type="gramStart"/>
      <w:r w:rsidRPr="006A10AB">
        <w:rPr>
          <w:rFonts w:ascii="Times New Roman" w:hAnsi="Times New Roman"/>
          <w:sz w:val="24"/>
          <w:szCs w:val="24"/>
        </w:rPr>
        <w:t>шаблону;  приёмы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правки, разметки, гибки, опиливания; чистовую обработку заготовок; приёмы резания тонколистовых металлов;  художественное конструирование изделий из бумаги и консервных банок; технологический процесс сборки и отделки изделий из металла.</w:t>
      </w:r>
    </w:p>
    <w:p w:rsidR="00814B39" w:rsidRPr="006A10AB" w:rsidRDefault="00814B39" w:rsidP="00814B39">
      <w:pPr>
        <w:spacing w:after="0"/>
        <w:ind w:firstLine="454"/>
        <w:rPr>
          <w:rFonts w:ascii="Times New Roman" w:hAnsi="Times New Roman"/>
          <w:bCs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 xml:space="preserve">Изготовление </w:t>
      </w:r>
      <w:proofErr w:type="spellStart"/>
      <w:r w:rsidRPr="006A10AB">
        <w:rPr>
          <w:rFonts w:ascii="Times New Roman" w:hAnsi="Times New Roman"/>
          <w:sz w:val="24"/>
          <w:szCs w:val="24"/>
        </w:rPr>
        <w:t>однодетальных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6A10AB">
        <w:rPr>
          <w:rFonts w:ascii="Times New Roman" w:hAnsi="Times New Roman"/>
          <w:sz w:val="24"/>
          <w:szCs w:val="24"/>
        </w:rPr>
        <w:t>многодетальных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 изделий из металлов: раздаточных и дидактических материалов для школы, групп продлённого дня, детских садов; оформления кабинетов, мастерских, рекреаций школы; игрушек, сувениров, изделий для художественного оформления помещений; изделий для школьных ярмарок, для дома, дачи; по заказам предприятий и фирм.</w:t>
      </w:r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b/>
          <w:bCs/>
          <w:sz w:val="24"/>
          <w:szCs w:val="24"/>
        </w:rPr>
      </w:pPr>
      <w:r w:rsidRPr="006A10AB">
        <w:rPr>
          <w:rFonts w:ascii="Times New Roman" w:hAnsi="Times New Roman"/>
          <w:b/>
          <w:bCs/>
          <w:sz w:val="24"/>
          <w:szCs w:val="24"/>
        </w:rPr>
        <w:t xml:space="preserve">Резервное </w:t>
      </w:r>
      <w:proofErr w:type="gramStart"/>
      <w:r w:rsidRPr="006A10AB">
        <w:rPr>
          <w:rFonts w:ascii="Times New Roman" w:hAnsi="Times New Roman"/>
          <w:b/>
          <w:bCs/>
          <w:sz w:val="24"/>
          <w:szCs w:val="24"/>
        </w:rPr>
        <w:t>время .</w:t>
      </w:r>
      <w:proofErr w:type="gramEnd"/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b/>
          <w:sz w:val="24"/>
          <w:szCs w:val="24"/>
          <w:lang w:val="en-US"/>
        </w:rPr>
        <w:t>V</w:t>
      </w:r>
      <w:r w:rsidRPr="006A10AB">
        <w:rPr>
          <w:rFonts w:ascii="Times New Roman" w:hAnsi="Times New Roman"/>
          <w:b/>
          <w:sz w:val="24"/>
          <w:szCs w:val="24"/>
        </w:rPr>
        <w:t xml:space="preserve">. Технологии домашнего </w:t>
      </w:r>
      <w:proofErr w:type="gramStart"/>
      <w:r w:rsidRPr="006A10AB">
        <w:rPr>
          <w:rFonts w:ascii="Times New Roman" w:hAnsi="Times New Roman"/>
          <w:b/>
          <w:sz w:val="24"/>
          <w:szCs w:val="24"/>
        </w:rPr>
        <w:t>хозяйства .</w:t>
      </w:r>
      <w:proofErr w:type="gramEnd"/>
    </w:p>
    <w:p w:rsidR="00814B39" w:rsidRPr="006A10AB" w:rsidRDefault="00814B39" w:rsidP="00814B39">
      <w:pPr>
        <w:spacing w:after="0"/>
        <w:rPr>
          <w:rFonts w:ascii="Times New Roman" w:hAnsi="Times New Roman"/>
          <w:b/>
          <w:color w:val="000000"/>
          <w:sz w:val="24"/>
          <w:szCs w:val="24"/>
        </w:rPr>
      </w:pPr>
      <w:r w:rsidRPr="006A10AB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Интерьер и планировка дома</w:t>
      </w:r>
    </w:p>
    <w:p w:rsidR="00814B39" w:rsidRPr="006A10AB" w:rsidRDefault="00814B39" w:rsidP="00814B39">
      <w:pPr>
        <w:spacing w:after="0"/>
        <w:rPr>
          <w:rFonts w:ascii="Times New Roman" w:hAnsi="Times New Roman"/>
          <w:b/>
          <w:sz w:val="24"/>
          <w:szCs w:val="24"/>
        </w:rPr>
      </w:pPr>
      <w:r w:rsidRPr="006A10AB">
        <w:rPr>
          <w:rFonts w:ascii="Times New Roman" w:hAnsi="Times New Roman"/>
          <w:b/>
          <w:sz w:val="24"/>
          <w:szCs w:val="24"/>
        </w:rPr>
        <w:t xml:space="preserve">Составление плана комнаты и кухни </w:t>
      </w:r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b/>
          <w:sz w:val="24"/>
          <w:szCs w:val="24"/>
        </w:rPr>
        <w:t xml:space="preserve">     </w:t>
      </w:r>
      <w:r w:rsidRPr="006A10AB">
        <w:rPr>
          <w:rFonts w:ascii="Times New Roman" w:hAnsi="Times New Roman"/>
          <w:color w:val="000000"/>
          <w:sz w:val="24"/>
          <w:szCs w:val="24"/>
        </w:rPr>
        <w:t>Интерьер городского и сельского домов. Эргономические, санитарно-гигиенические и эстетические требования к интерье</w:t>
      </w:r>
      <w:r w:rsidRPr="006A10AB">
        <w:rPr>
          <w:rFonts w:ascii="Times New Roman" w:hAnsi="Times New Roman"/>
          <w:color w:val="000000"/>
          <w:sz w:val="24"/>
          <w:szCs w:val="24"/>
        </w:rPr>
        <w:softHyphen/>
        <w:t xml:space="preserve">ру прихожей, детского уголка или комнаты, общей комнаты, кухни, спальни, лоджии, балкона и т. д. </w:t>
      </w:r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     </w:t>
      </w:r>
      <w:r w:rsidRPr="006A10AB">
        <w:rPr>
          <w:rFonts w:ascii="Times New Roman" w:hAnsi="Times New Roman"/>
          <w:sz w:val="24"/>
          <w:szCs w:val="24"/>
        </w:rPr>
        <w:t xml:space="preserve">Основные принципы и средства создания интерьера дома (квартиры): зонирование пространства </w:t>
      </w:r>
      <w:proofErr w:type="gramStart"/>
      <w:r w:rsidRPr="006A10AB">
        <w:rPr>
          <w:rFonts w:ascii="Times New Roman" w:hAnsi="Times New Roman"/>
          <w:sz w:val="24"/>
          <w:szCs w:val="24"/>
        </w:rPr>
        <w:t>квартиры;  выбор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и расстановка мебели; цветовое решение интерьера;  организация  искусственного и естественного освещения; озеленение;  подбор и  использование современных  </w:t>
      </w:r>
      <w:proofErr w:type="spellStart"/>
      <w:r w:rsidRPr="006A10AB"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 устройств. </w:t>
      </w:r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 xml:space="preserve">     Пространственные зоны жилища, их архитектурно-планировочное решение. Современные проекты жилых домов. </w:t>
      </w:r>
      <w:proofErr w:type="gramStart"/>
      <w:r w:rsidRPr="006A10AB">
        <w:rPr>
          <w:rFonts w:ascii="Times New Roman" w:hAnsi="Times New Roman"/>
          <w:sz w:val="24"/>
          <w:szCs w:val="24"/>
        </w:rPr>
        <w:t>Применение  раздвижных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перегородок, встроенной, стеллажной и  трансформируемой мебели, </w:t>
      </w:r>
      <w:proofErr w:type="spellStart"/>
      <w:r w:rsidRPr="006A10AB"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 устройств.</w:t>
      </w:r>
    </w:p>
    <w:p w:rsidR="00814B39" w:rsidRPr="006A10AB" w:rsidRDefault="00814B39" w:rsidP="00814B39">
      <w:pPr>
        <w:shd w:val="clear" w:color="auto" w:fill="FFFFFF"/>
        <w:spacing w:after="0"/>
        <w:ind w:firstLine="284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Оптимальные условия для занятий, жизни и отдыха. </w:t>
      </w:r>
    </w:p>
    <w:p w:rsidR="00814B39" w:rsidRPr="006A10AB" w:rsidRDefault="00814B39" w:rsidP="00814B39">
      <w:pPr>
        <w:shd w:val="clear" w:color="auto" w:fill="FFFFFF"/>
        <w:spacing w:after="0"/>
        <w:ind w:firstLine="284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bCs/>
          <w:color w:val="000000"/>
          <w:sz w:val="24"/>
          <w:szCs w:val="24"/>
        </w:rPr>
        <w:t xml:space="preserve">Отношение человека к предметам быта. 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Уход за одеждой и обувью: стирка и чистка одежды, утюжка </w:t>
      </w:r>
      <w:proofErr w:type="gramStart"/>
      <w:r w:rsidRPr="006A10AB">
        <w:rPr>
          <w:rFonts w:ascii="Times New Roman" w:hAnsi="Times New Roman"/>
          <w:color w:val="000000"/>
          <w:sz w:val="24"/>
          <w:szCs w:val="24"/>
        </w:rPr>
        <w:t>брюк,  чистка</w:t>
      </w:r>
      <w:proofErr w:type="gramEnd"/>
      <w:r w:rsidRPr="006A10AB">
        <w:rPr>
          <w:rFonts w:ascii="Times New Roman" w:hAnsi="Times New Roman"/>
          <w:color w:val="000000"/>
          <w:sz w:val="24"/>
          <w:szCs w:val="24"/>
        </w:rPr>
        <w:t xml:space="preserve"> обуви.</w:t>
      </w:r>
      <w:r w:rsidRPr="006A10AB">
        <w:rPr>
          <w:rFonts w:ascii="Times New Roman" w:hAnsi="Times New Roman"/>
          <w:sz w:val="24"/>
          <w:szCs w:val="24"/>
        </w:rPr>
        <w:t xml:space="preserve"> К</w:t>
      </w:r>
      <w:r w:rsidRPr="006A10AB">
        <w:rPr>
          <w:rFonts w:ascii="Times New Roman" w:hAnsi="Times New Roman"/>
          <w:bCs/>
          <w:color w:val="000000"/>
          <w:sz w:val="24"/>
          <w:szCs w:val="24"/>
        </w:rPr>
        <w:t>ультура поведения в семье,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 распределение обязанностей   </w:t>
      </w:r>
      <w:proofErr w:type="gramStart"/>
      <w:r w:rsidRPr="006A10AB">
        <w:rPr>
          <w:rFonts w:ascii="Times New Roman" w:hAnsi="Times New Roman"/>
          <w:color w:val="000000"/>
          <w:sz w:val="24"/>
          <w:szCs w:val="24"/>
        </w:rPr>
        <w:t>в  семье</w:t>
      </w:r>
      <w:proofErr w:type="gramEnd"/>
      <w:r w:rsidRPr="006A10AB">
        <w:rPr>
          <w:rFonts w:ascii="Times New Roman" w:hAnsi="Times New Roman"/>
          <w:color w:val="000000"/>
          <w:sz w:val="24"/>
          <w:szCs w:val="24"/>
        </w:rPr>
        <w:t>, сухая и влажная уборка в квартире, создание уюта в доме,  уход за цветами и животными.</w:t>
      </w:r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 xml:space="preserve">           </w:t>
      </w:r>
      <w:r w:rsidRPr="006A10AB">
        <w:rPr>
          <w:rFonts w:ascii="Times New Roman" w:hAnsi="Times New Roman"/>
          <w:i/>
          <w:color w:val="000000"/>
          <w:sz w:val="24"/>
          <w:szCs w:val="24"/>
        </w:rPr>
        <w:t>Практические работы</w:t>
      </w:r>
    </w:p>
    <w:p w:rsidR="00814B39" w:rsidRPr="006A10AB" w:rsidRDefault="00814B39" w:rsidP="00814B39">
      <w:pPr>
        <w:numPr>
          <w:ilvl w:val="0"/>
          <w:numId w:val="12"/>
        </w:numPr>
        <w:shd w:val="clear" w:color="auto" w:fill="FFFFFF"/>
        <w:spacing w:after="0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Составление плана комнаты и кухни.</w:t>
      </w:r>
    </w:p>
    <w:p w:rsidR="00814B39" w:rsidRPr="006A10AB" w:rsidRDefault="00814B39" w:rsidP="00814B39">
      <w:pPr>
        <w:numPr>
          <w:ilvl w:val="0"/>
          <w:numId w:val="12"/>
        </w:numPr>
        <w:shd w:val="clear" w:color="auto" w:fill="FFFFFF"/>
        <w:spacing w:after="0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Разработка проектов планировки прихожей, детского уголка или комнаты. Расстановка на плане мебели и предметов быта.</w:t>
      </w:r>
    </w:p>
    <w:p w:rsidR="00814B39" w:rsidRPr="006A10AB" w:rsidRDefault="00814B39" w:rsidP="00814B39">
      <w:pPr>
        <w:spacing w:after="0"/>
        <w:rPr>
          <w:rFonts w:ascii="Times New Roman" w:hAnsi="Times New Roman"/>
          <w:b/>
          <w:sz w:val="24"/>
          <w:szCs w:val="24"/>
        </w:rPr>
      </w:pPr>
      <w:r w:rsidRPr="006A10AB">
        <w:rPr>
          <w:rFonts w:ascii="Times New Roman" w:hAnsi="Times New Roman"/>
          <w:b/>
          <w:color w:val="000000"/>
          <w:sz w:val="24"/>
          <w:szCs w:val="24"/>
        </w:rPr>
        <w:t xml:space="preserve">     </w:t>
      </w:r>
      <w:r w:rsidRPr="006A10AB">
        <w:rPr>
          <w:rFonts w:ascii="Times New Roman" w:hAnsi="Times New Roman"/>
          <w:sz w:val="24"/>
          <w:szCs w:val="24"/>
        </w:rPr>
        <w:t>С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оставление плана по благоустройству дома (квартиры, дачи). Возможности членов семьи в благоустройстве дома. </w:t>
      </w:r>
      <w:r w:rsidRPr="006A10AB">
        <w:rPr>
          <w:rFonts w:ascii="Times New Roman" w:hAnsi="Times New Roman"/>
          <w:b/>
          <w:sz w:val="24"/>
          <w:szCs w:val="24"/>
        </w:rPr>
        <w:t xml:space="preserve"> </w:t>
      </w:r>
      <w:r w:rsidRPr="006A10AB">
        <w:rPr>
          <w:rFonts w:ascii="Times New Roman" w:hAnsi="Times New Roman"/>
          <w:color w:val="000000"/>
          <w:sz w:val="24"/>
          <w:szCs w:val="24"/>
        </w:rPr>
        <w:t>Примерная форма расчета финансовых вложений в благоустройство дома (квартиры, дачи).</w:t>
      </w:r>
      <w:r w:rsidRPr="006A10AB">
        <w:rPr>
          <w:rFonts w:ascii="Times New Roman" w:hAnsi="Times New Roman"/>
          <w:b/>
          <w:sz w:val="24"/>
          <w:szCs w:val="24"/>
        </w:rPr>
        <w:t xml:space="preserve"> </w:t>
      </w:r>
      <w:r w:rsidRPr="006A10AB">
        <w:rPr>
          <w:rFonts w:ascii="Times New Roman" w:hAnsi="Times New Roman"/>
          <w:color w:val="000000"/>
          <w:sz w:val="24"/>
          <w:szCs w:val="24"/>
        </w:rPr>
        <w:t>Определение примерных сроков выполнения.</w:t>
      </w:r>
    </w:p>
    <w:p w:rsidR="00814B39" w:rsidRPr="006A10AB" w:rsidRDefault="00814B39" w:rsidP="00814B39">
      <w:pPr>
        <w:spacing w:after="0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i/>
          <w:color w:val="000000"/>
          <w:sz w:val="24"/>
          <w:szCs w:val="24"/>
        </w:rPr>
        <w:t xml:space="preserve">          Практические работы</w:t>
      </w:r>
    </w:p>
    <w:p w:rsidR="00814B39" w:rsidRPr="006A10AB" w:rsidRDefault="00814B39" w:rsidP="00814B39">
      <w:pPr>
        <w:numPr>
          <w:ilvl w:val="0"/>
          <w:numId w:val="14"/>
        </w:numPr>
        <w:spacing w:after="0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Составление плана дома (квартиры)</w:t>
      </w:r>
      <w:r w:rsidRPr="006A10AB">
        <w:rPr>
          <w:rFonts w:ascii="Times New Roman" w:hAnsi="Times New Roman"/>
          <w:sz w:val="24"/>
          <w:szCs w:val="24"/>
        </w:rPr>
        <w:t xml:space="preserve"> и расстановка на плане </w:t>
      </w:r>
      <w:proofErr w:type="gramStart"/>
      <w:r w:rsidRPr="006A10AB">
        <w:rPr>
          <w:rFonts w:ascii="Times New Roman" w:hAnsi="Times New Roman"/>
          <w:sz w:val="24"/>
          <w:szCs w:val="24"/>
        </w:rPr>
        <w:t>находящейся  в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доме мебели. </w:t>
      </w:r>
    </w:p>
    <w:p w:rsidR="00814B39" w:rsidRPr="006A10AB" w:rsidRDefault="00814B39" w:rsidP="00814B39">
      <w:pPr>
        <w:numPr>
          <w:ilvl w:val="0"/>
          <w:numId w:val="14"/>
        </w:numPr>
        <w:spacing w:after="0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 xml:space="preserve">Составление плана работы по </w:t>
      </w:r>
      <w:proofErr w:type="gramStart"/>
      <w:r w:rsidRPr="006A10AB">
        <w:rPr>
          <w:rFonts w:ascii="Times New Roman" w:hAnsi="Times New Roman"/>
          <w:sz w:val="24"/>
          <w:szCs w:val="24"/>
        </w:rPr>
        <w:t>благоустройству  дома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(квартиры). Определение </w:t>
      </w:r>
      <w:proofErr w:type="gramStart"/>
      <w:r w:rsidRPr="006A10AB">
        <w:rPr>
          <w:rFonts w:ascii="Times New Roman" w:hAnsi="Times New Roman"/>
          <w:sz w:val="24"/>
          <w:szCs w:val="24"/>
        </w:rPr>
        <w:t>примерных  сроков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выполнения.</w:t>
      </w:r>
    </w:p>
    <w:p w:rsidR="00814B39" w:rsidRPr="006A10AB" w:rsidRDefault="00814B39" w:rsidP="00814B39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  <w:r w:rsidRPr="006A10AB">
        <w:rPr>
          <w:rFonts w:ascii="Times New Roman" w:hAnsi="Times New Roman"/>
          <w:b/>
          <w:sz w:val="24"/>
          <w:szCs w:val="24"/>
        </w:rPr>
        <w:t xml:space="preserve">Разработка и создание предметов труда и быта для дома, дачи, гаража. Составление плана дома.  Конструирование и изготовление </w:t>
      </w:r>
      <w:proofErr w:type="gramStart"/>
      <w:r w:rsidRPr="006A10AB">
        <w:rPr>
          <w:rFonts w:ascii="Times New Roman" w:hAnsi="Times New Roman"/>
          <w:b/>
          <w:sz w:val="24"/>
          <w:szCs w:val="24"/>
        </w:rPr>
        <w:t>игольницы .</w:t>
      </w:r>
      <w:proofErr w:type="gramEnd"/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               Вторая жизнь подручных материалов, отходов производства, отслуживших свой срок бытовых предметов (крышек и банок от крема, геля для </w:t>
      </w:r>
      <w:proofErr w:type="gramStart"/>
      <w:r w:rsidRPr="006A10AB">
        <w:rPr>
          <w:rFonts w:ascii="Times New Roman" w:hAnsi="Times New Roman"/>
          <w:color w:val="000000"/>
          <w:sz w:val="24"/>
          <w:szCs w:val="24"/>
        </w:rPr>
        <w:t>бритья;  консервных</w:t>
      </w:r>
      <w:proofErr w:type="gramEnd"/>
      <w:r w:rsidRPr="006A10AB">
        <w:rPr>
          <w:rFonts w:ascii="Times New Roman" w:hAnsi="Times New Roman"/>
          <w:color w:val="000000"/>
          <w:sz w:val="24"/>
          <w:szCs w:val="24"/>
        </w:rPr>
        <w:t xml:space="preserve"> банок; отходов ткани, фанеры и т. д.). </w:t>
      </w:r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    Разработка проекта игольницы из подручных материалов, вторичного сырья, отходов фанеры, ткани. Требования к разработке эскизов, чертежей, подбору материалов. Обоснование учебного проекта. Экологическое и экономическое обоснование учебного проекта. Технология изготовления, сборки и окончательной отделки учебного проекта.</w:t>
      </w:r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lastRenderedPageBreak/>
        <w:t xml:space="preserve">    Правила безопасной работы при изготовлении игольницы.</w:t>
      </w:r>
    </w:p>
    <w:p w:rsidR="00814B39" w:rsidRPr="006A10AB" w:rsidRDefault="00814B39" w:rsidP="00814B39">
      <w:pPr>
        <w:spacing w:after="0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i/>
          <w:color w:val="000000"/>
          <w:sz w:val="24"/>
          <w:szCs w:val="24"/>
        </w:rPr>
        <w:t xml:space="preserve">              Практические работы</w:t>
      </w:r>
    </w:p>
    <w:p w:rsidR="00814B39" w:rsidRPr="006A10AB" w:rsidRDefault="00814B39" w:rsidP="00814B39">
      <w:pPr>
        <w:numPr>
          <w:ilvl w:val="0"/>
          <w:numId w:val="16"/>
        </w:numPr>
        <w:spacing w:after="0"/>
        <w:rPr>
          <w:rFonts w:ascii="Times New Roman" w:hAnsi="Times New Roman"/>
          <w:i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Конструирование игольницы.</w:t>
      </w:r>
      <w:r w:rsidRPr="006A10AB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6A10AB">
        <w:rPr>
          <w:rFonts w:ascii="Times New Roman" w:hAnsi="Times New Roman"/>
          <w:sz w:val="24"/>
          <w:szCs w:val="24"/>
        </w:rPr>
        <w:t xml:space="preserve">Ознакомление </w:t>
      </w:r>
      <w:proofErr w:type="gramStart"/>
      <w:r w:rsidRPr="006A10AB">
        <w:rPr>
          <w:rFonts w:ascii="Times New Roman" w:hAnsi="Times New Roman"/>
          <w:sz w:val="24"/>
          <w:szCs w:val="24"/>
        </w:rPr>
        <w:t>с  проектами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игольниц, предложенных учащимися. Обсуждение идей и предложений.   Разработка </w:t>
      </w:r>
      <w:proofErr w:type="gramStart"/>
      <w:r w:rsidRPr="006A10AB">
        <w:rPr>
          <w:rFonts w:ascii="Times New Roman" w:hAnsi="Times New Roman"/>
          <w:sz w:val="24"/>
          <w:szCs w:val="24"/>
        </w:rPr>
        <w:t>рабочих  эскизов</w:t>
      </w:r>
      <w:proofErr w:type="gramEnd"/>
      <w:r w:rsidRPr="006A10AB">
        <w:rPr>
          <w:rFonts w:ascii="Times New Roman" w:hAnsi="Times New Roman"/>
          <w:sz w:val="24"/>
          <w:szCs w:val="24"/>
        </w:rPr>
        <w:t>, чертежей. Требования к подбору материалов. Обсуждение технологии изготовления игольницы. Подготовка экономического и экологического обоснования.</w:t>
      </w:r>
    </w:p>
    <w:p w:rsidR="00814B39" w:rsidRPr="006A10AB" w:rsidRDefault="00814B39" w:rsidP="00814B39">
      <w:pPr>
        <w:numPr>
          <w:ilvl w:val="0"/>
          <w:numId w:val="16"/>
        </w:numPr>
        <w:shd w:val="clear" w:color="auto" w:fill="FFFFFF"/>
        <w:spacing w:after="0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>Изготовление игольниц. Разработка способов крепления подушечки к основанию игольницы.</w:t>
      </w:r>
    </w:p>
    <w:p w:rsidR="00814B39" w:rsidRPr="006A10AB" w:rsidRDefault="00814B39" w:rsidP="00814B39">
      <w:pPr>
        <w:spacing w:after="0"/>
        <w:rPr>
          <w:rFonts w:ascii="Times New Roman" w:hAnsi="Times New Roman"/>
          <w:b/>
          <w:sz w:val="24"/>
          <w:szCs w:val="24"/>
        </w:rPr>
      </w:pPr>
      <w:r w:rsidRPr="006A10AB">
        <w:rPr>
          <w:rFonts w:ascii="Times New Roman" w:hAnsi="Times New Roman"/>
          <w:b/>
          <w:sz w:val="24"/>
          <w:szCs w:val="24"/>
        </w:rPr>
        <w:t xml:space="preserve">           Конструирование и изготовление подставки для </w:t>
      </w:r>
      <w:proofErr w:type="gramStart"/>
      <w:r w:rsidRPr="006A10AB">
        <w:rPr>
          <w:rFonts w:ascii="Times New Roman" w:hAnsi="Times New Roman"/>
          <w:b/>
          <w:sz w:val="24"/>
          <w:szCs w:val="24"/>
        </w:rPr>
        <w:t>салфеток .</w:t>
      </w:r>
      <w:proofErr w:type="gramEnd"/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              Разработка проекта подставки для салфеток из подручных материалов, вторичного сырья, отходов фанеры, ткани и т. д. Разработка рабочих эскизов, чертежей. Подбор материалов. Экологическое и экономическое обоснование учебного проекта. Технология изготовления, сборки и окончательной отделки подставки для салфеток.</w:t>
      </w:r>
    </w:p>
    <w:p w:rsidR="00814B39" w:rsidRPr="006A10AB" w:rsidRDefault="00814B39" w:rsidP="00814B39">
      <w:pPr>
        <w:shd w:val="clear" w:color="auto" w:fill="FFFFFF"/>
        <w:spacing w:after="0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     Правила безопасной   работы </w:t>
      </w:r>
      <w:proofErr w:type="gramStart"/>
      <w:r w:rsidRPr="006A10AB">
        <w:rPr>
          <w:rFonts w:ascii="Times New Roman" w:hAnsi="Times New Roman"/>
          <w:color w:val="000000"/>
          <w:sz w:val="24"/>
          <w:szCs w:val="24"/>
        </w:rPr>
        <w:t>при  выполнении</w:t>
      </w:r>
      <w:proofErr w:type="gramEnd"/>
      <w:r w:rsidRPr="006A10AB">
        <w:rPr>
          <w:rFonts w:ascii="Times New Roman" w:hAnsi="Times New Roman"/>
          <w:color w:val="000000"/>
          <w:sz w:val="24"/>
          <w:szCs w:val="24"/>
        </w:rPr>
        <w:t xml:space="preserve"> учебного проекта.</w:t>
      </w:r>
    </w:p>
    <w:p w:rsidR="00814B39" w:rsidRPr="006A10AB" w:rsidRDefault="00814B39" w:rsidP="00814B39">
      <w:pPr>
        <w:spacing w:after="0"/>
        <w:rPr>
          <w:rFonts w:ascii="Times New Roman" w:hAnsi="Times New Roman"/>
          <w:b/>
          <w:i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6A10AB">
        <w:rPr>
          <w:rFonts w:ascii="Times New Roman" w:hAnsi="Times New Roman"/>
          <w:i/>
          <w:sz w:val="24"/>
          <w:szCs w:val="24"/>
        </w:rPr>
        <w:t xml:space="preserve">           </w:t>
      </w:r>
      <w:r w:rsidRPr="006A10AB">
        <w:rPr>
          <w:rFonts w:ascii="Times New Roman" w:hAnsi="Times New Roman"/>
          <w:i/>
          <w:color w:val="000000"/>
          <w:sz w:val="24"/>
          <w:szCs w:val="24"/>
        </w:rPr>
        <w:t>Практические работы</w:t>
      </w:r>
    </w:p>
    <w:p w:rsidR="00814B39" w:rsidRPr="006A10AB" w:rsidRDefault="00814B39" w:rsidP="00814B39">
      <w:pPr>
        <w:numPr>
          <w:ilvl w:val="0"/>
          <w:numId w:val="18"/>
        </w:numPr>
        <w:spacing w:after="0"/>
        <w:rPr>
          <w:rFonts w:ascii="Times New Roman" w:hAnsi="Times New Roman"/>
          <w:b/>
          <w:i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Конструирование подставки для салфеток.</w:t>
      </w:r>
      <w:r w:rsidRPr="006A10AB">
        <w:rPr>
          <w:rFonts w:ascii="Times New Roman" w:hAnsi="Times New Roman"/>
          <w:sz w:val="24"/>
          <w:szCs w:val="24"/>
        </w:rPr>
        <w:t xml:space="preserve"> Обсуждение идей и предложений учащихся.   Разработка </w:t>
      </w:r>
      <w:proofErr w:type="gramStart"/>
      <w:r w:rsidRPr="006A10AB">
        <w:rPr>
          <w:rFonts w:ascii="Times New Roman" w:hAnsi="Times New Roman"/>
          <w:sz w:val="24"/>
          <w:szCs w:val="24"/>
        </w:rPr>
        <w:t>рабочих  эскизов</w:t>
      </w:r>
      <w:proofErr w:type="gramEnd"/>
      <w:r w:rsidRPr="006A10AB">
        <w:rPr>
          <w:rFonts w:ascii="Times New Roman" w:hAnsi="Times New Roman"/>
          <w:sz w:val="24"/>
          <w:szCs w:val="24"/>
        </w:rPr>
        <w:t>, чертежей. Требования к подбору материалов. Обсуждение технологии изготовления подставок для салфеток. Подготовка экономического и экологического обоснования.</w:t>
      </w:r>
    </w:p>
    <w:p w:rsidR="00814B39" w:rsidRPr="006A10AB" w:rsidRDefault="00814B39" w:rsidP="00814B39">
      <w:pPr>
        <w:numPr>
          <w:ilvl w:val="0"/>
          <w:numId w:val="18"/>
        </w:numPr>
        <w:spacing w:after="0"/>
        <w:rPr>
          <w:rFonts w:ascii="Times New Roman" w:hAnsi="Times New Roman"/>
          <w:b/>
          <w:i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>Изготовление, сборка и декоративная отделка подставки для салфеток.</w:t>
      </w:r>
    </w:p>
    <w:p w:rsidR="00814B39" w:rsidRPr="006A10AB" w:rsidRDefault="00814B39" w:rsidP="00814B39">
      <w:pPr>
        <w:numPr>
          <w:ilvl w:val="0"/>
          <w:numId w:val="18"/>
        </w:numPr>
        <w:spacing w:after="0"/>
        <w:rPr>
          <w:rFonts w:ascii="Times New Roman" w:hAnsi="Times New Roman"/>
          <w:b/>
          <w:i/>
          <w:sz w:val="24"/>
          <w:szCs w:val="24"/>
        </w:rPr>
      </w:pPr>
      <w:r w:rsidRPr="006A10AB">
        <w:rPr>
          <w:rFonts w:ascii="Times New Roman" w:hAnsi="Times New Roman"/>
          <w:b/>
          <w:sz w:val="24"/>
          <w:szCs w:val="24"/>
        </w:rPr>
        <w:t xml:space="preserve"> Конструирование и изготовление подставок для </w:t>
      </w:r>
      <w:proofErr w:type="gramStart"/>
      <w:r w:rsidRPr="006A10AB">
        <w:rPr>
          <w:rFonts w:ascii="Times New Roman" w:hAnsi="Times New Roman"/>
          <w:b/>
          <w:sz w:val="24"/>
          <w:szCs w:val="24"/>
        </w:rPr>
        <w:t>цветов .</w:t>
      </w:r>
      <w:proofErr w:type="gramEnd"/>
    </w:p>
    <w:p w:rsidR="00814B39" w:rsidRPr="006A10AB" w:rsidRDefault="00814B39" w:rsidP="00814B39">
      <w:pPr>
        <w:spacing w:after="0"/>
        <w:rPr>
          <w:rFonts w:ascii="Times New Roman" w:hAnsi="Times New Roman"/>
          <w:color w:val="000000"/>
          <w:sz w:val="24"/>
          <w:szCs w:val="24"/>
        </w:rPr>
      </w:pPr>
      <w:r w:rsidRPr="006A10AB">
        <w:rPr>
          <w:rFonts w:ascii="Times New Roman" w:hAnsi="Times New Roman"/>
          <w:b/>
          <w:sz w:val="24"/>
          <w:szCs w:val="24"/>
        </w:rPr>
        <w:t xml:space="preserve">                  </w:t>
      </w:r>
      <w:r w:rsidRPr="006A10AB">
        <w:rPr>
          <w:rFonts w:ascii="Times New Roman" w:hAnsi="Times New Roman"/>
          <w:color w:val="000000"/>
          <w:sz w:val="24"/>
          <w:szCs w:val="24"/>
        </w:rPr>
        <w:t>Разработка проекта подставки для цветов из подручных материалов, вторичного сырья, отходов фанеры, ткани и т. д.</w:t>
      </w:r>
      <w:r w:rsidRPr="006A10AB">
        <w:rPr>
          <w:rFonts w:ascii="Times New Roman" w:hAnsi="Times New Roman"/>
          <w:b/>
          <w:sz w:val="24"/>
          <w:szCs w:val="24"/>
        </w:rPr>
        <w:t xml:space="preserve"> </w:t>
      </w:r>
      <w:r w:rsidRPr="006A10AB">
        <w:rPr>
          <w:rFonts w:ascii="Times New Roman" w:hAnsi="Times New Roman"/>
          <w:color w:val="000000"/>
          <w:sz w:val="24"/>
          <w:szCs w:val="24"/>
        </w:rPr>
        <w:t>Разработка рабочих эскизов, чертежей, подбор материалов.</w:t>
      </w:r>
      <w:r w:rsidRPr="006A10AB">
        <w:rPr>
          <w:rFonts w:ascii="Times New Roman" w:hAnsi="Times New Roman"/>
          <w:b/>
          <w:sz w:val="24"/>
          <w:szCs w:val="24"/>
        </w:rPr>
        <w:t xml:space="preserve"> </w:t>
      </w:r>
      <w:r w:rsidRPr="006A10AB">
        <w:rPr>
          <w:rFonts w:ascii="Times New Roman" w:hAnsi="Times New Roman"/>
          <w:color w:val="000000"/>
          <w:sz w:val="24"/>
          <w:szCs w:val="24"/>
        </w:rPr>
        <w:t>Экологическое и экономическое обоснование учебного проекта.</w:t>
      </w:r>
      <w:r w:rsidRPr="006A10AB">
        <w:rPr>
          <w:rFonts w:ascii="Times New Roman" w:hAnsi="Times New Roman"/>
          <w:b/>
          <w:sz w:val="24"/>
          <w:szCs w:val="24"/>
        </w:rPr>
        <w:t xml:space="preserve"> 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Технология изготовления, сборки и декоративной отделки подставки для цветов. </w:t>
      </w:r>
    </w:p>
    <w:p w:rsidR="00814B39" w:rsidRPr="006A10AB" w:rsidRDefault="00814B39" w:rsidP="00814B39">
      <w:pPr>
        <w:spacing w:after="0"/>
        <w:rPr>
          <w:rFonts w:ascii="Times New Roman" w:hAnsi="Times New Roman"/>
          <w:b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          Правила безопасной работы при выполнении учебного проекта.</w:t>
      </w:r>
    </w:p>
    <w:p w:rsidR="00814B39" w:rsidRPr="006A10AB" w:rsidRDefault="00814B39" w:rsidP="00814B39">
      <w:pPr>
        <w:spacing w:after="0"/>
        <w:rPr>
          <w:rFonts w:ascii="Times New Roman" w:hAnsi="Times New Roman"/>
          <w:i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 xml:space="preserve">                   </w:t>
      </w:r>
      <w:r w:rsidRPr="006A10AB">
        <w:rPr>
          <w:rFonts w:ascii="Times New Roman" w:hAnsi="Times New Roman"/>
          <w:i/>
          <w:color w:val="000000"/>
          <w:sz w:val="24"/>
          <w:szCs w:val="24"/>
        </w:rPr>
        <w:t>Практические работы</w:t>
      </w:r>
    </w:p>
    <w:p w:rsidR="00814B39" w:rsidRPr="006A10AB" w:rsidRDefault="00814B39" w:rsidP="00814B39">
      <w:pPr>
        <w:numPr>
          <w:ilvl w:val="0"/>
          <w:numId w:val="20"/>
        </w:numPr>
        <w:spacing w:after="0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color w:val="000000"/>
          <w:sz w:val="24"/>
          <w:szCs w:val="24"/>
        </w:rPr>
        <w:t>Конструирование подставки для цветов.</w:t>
      </w:r>
      <w:r w:rsidRPr="006A10AB">
        <w:rPr>
          <w:rFonts w:ascii="Times New Roman" w:hAnsi="Times New Roman"/>
          <w:sz w:val="24"/>
          <w:szCs w:val="24"/>
        </w:rPr>
        <w:t xml:space="preserve"> Обсуждение идей и предложений учащихся.   Разработка </w:t>
      </w:r>
      <w:proofErr w:type="gramStart"/>
      <w:r w:rsidRPr="006A10AB">
        <w:rPr>
          <w:rFonts w:ascii="Times New Roman" w:hAnsi="Times New Roman"/>
          <w:sz w:val="24"/>
          <w:szCs w:val="24"/>
        </w:rPr>
        <w:t>рабочих  эскизов</w:t>
      </w:r>
      <w:proofErr w:type="gramEnd"/>
      <w:r w:rsidRPr="006A10AB">
        <w:rPr>
          <w:rFonts w:ascii="Times New Roman" w:hAnsi="Times New Roman"/>
          <w:sz w:val="24"/>
          <w:szCs w:val="24"/>
        </w:rPr>
        <w:t>, чертежей. Требования к подбору материалов. Обсуждение технологии изготовления подставки для цветов. Подготовка экономического и экологического обоснования.</w:t>
      </w:r>
    </w:p>
    <w:p w:rsidR="00814B39" w:rsidRPr="007A4231" w:rsidRDefault="00814B39" w:rsidP="00814B39">
      <w:pPr>
        <w:numPr>
          <w:ilvl w:val="0"/>
          <w:numId w:val="20"/>
        </w:numPr>
        <w:spacing w:after="0"/>
        <w:rPr>
          <w:rFonts w:ascii="Times New Roman" w:hAnsi="Times New Roman"/>
          <w:sz w:val="24"/>
          <w:szCs w:val="24"/>
        </w:rPr>
        <w:sectPr w:rsidR="00814B39" w:rsidRPr="007A423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38" w:h="11906" w:orient="landscape"/>
          <w:pgMar w:top="1701" w:right="1134" w:bottom="850" w:left="1134" w:header="708" w:footer="708" w:gutter="0"/>
          <w:cols w:space="720"/>
        </w:sectPr>
      </w:pPr>
      <w:r w:rsidRPr="006A10AB">
        <w:rPr>
          <w:rFonts w:ascii="Times New Roman" w:hAnsi="Times New Roman"/>
          <w:sz w:val="24"/>
          <w:szCs w:val="24"/>
        </w:rPr>
        <w:t>Изготовление, сборка и декоративная отделка подставок для цветов.</w:t>
      </w:r>
    </w:p>
    <w:p w:rsidR="00814B39" w:rsidRPr="006A10AB" w:rsidRDefault="00814B39" w:rsidP="00814B39">
      <w:pPr>
        <w:spacing w:after="0"/>
        <w:rPr>
          <w:rFonts w:ascii="Times New Roman" w:hAnsi="Times New Roman"/>
          <w:bCs/>
          <w:sz w:val="24"/>
          <w:szCs w:val="24"/>
          <w:u w:val="single"/>
          <w:vertAlign w:val="subscript"/>
        </w:rPr>
        <w:sectPr w:rsidR="00814B39" w:rsidRPr="006A10AB">
          <w:pgSz w:w="16838" w:h="11906" w:orient="landscape"/>
          <w:pgMar w:top="1701" w:right="1134" w:bottom="851" w:left="1134" w:header="709" w:footer="709" w:gutter="0"/>
          <w:cols w:space="720"/>
        </w:sectPr>
      </w:pPr>
    </w:p>
    <w:p w:rsidR="00814B39" w:rsidRPr="006A10AB" w:rsidRDefault="00814B39" w:rsidP="007A4231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6A10AB">
        <w:rPr>
          <w:rFonts w:ascii="Times New Roman" w:hAnsi="Times New Roman"/>
          <w:b/>
          <w:sz w:val="24"/>
          <w:szCs w:val="24"/>
          <w:u w:val="single"/>
        </w:rPr>
        <w:t xml:space="preserve">Тематический </w:t>
      </w:r>
      <w:proofErr w:type="gramStart"/>
      <w:r w:rsidRPr="006A10AB">
        <w:rPr>
          <w:rFonts w:ascii="Times New Roman" w:hAnsi="Times New Roman"/>
          <w:b/>
          <w:sz w:val="24"/>
          <w:szCs w:val="24"/>
          <w:u w:val="single"/>
        </w:rPr>
        <w:t>план  5</w:t>
      </w:r>
      <w:proofErr w:type="gramEnd"/>
      <w:r w:rsidRPr="006A10AB">
        <w:rPr>
          <w:rFonts w:ascii="Times New Roman" w:hAnsi="Times New Roman"/>
          <w:b/>
          <w:sz w:val="24"/>
          <w:szCs w:val="24"/>
          <w:u w:val="single"/>
        </w:rPr>
        <w:t xml:space="preserve"> класс.(ФГОС)</w:t>
      </w:r>
    </w:p>
    <w:p w:rsidR="00814B39" w:rsidRPr="006A10AB" w:rsidRDefault="00814B39" w:rsidP="00814B39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</w:p>
    <w:tbl>
      <w:tblPr>
        <w:tblW w:w="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850"/>
        <w:gridCol w:w="2127"/>
        <w:gridCol w:w="10463"/>
      </w:tblGrid>
      <w:tr w:rsidR="00814B39" w:rsidRPr="006A10AB" w:rsidTr="00814B39">
        <w:trPr>
          <w:trHeight w:val="2139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Разделы и темы программы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Количество учебных часов на раздел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A10AB">
              <w:rPr>
                <w:rFonts w:ascii="Times New Roman" w:hAnsi="Times New Roman"/>
                <w:bCs/>
                <w:sz w:val="24"/>
                <w:szCs w:val="24"/>
              </w:rPr>
              <w:t>Планируемые результаты</w:t>
            </w:r>
          </w:p>
        </w:tc>
        <w:tc>
          <w:tcPr>
            <w:tcW w:w="10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Характеристика основных видов деятельности учащихся</w:t>
            </w:r>
          </w:p>
        </w:tc>
      </w:tr>
      <w:tr w:rsidR="00814B39" w:rsidRPr="006A10AB" w:rsidTr="00814B39">
        <w:trPr>
          <w:trHeight w:val="4126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Cs/>
                <w:sz w:val="24"/>
                <w:szCs w:val="24"/>
              </w:rPr>
              <w:t>1.Учебное проектирование</w:t>
            </w:r>
          </w:p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B39" w:rsidRPr="006A10AB" w:rsidRDefault="00814B39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t>4</w:t>
            </w:r>
          </w:p>
          <w:p w:rsidR="00814B39" w:rsidRPr="006A10AB" w:rsidRDefault="00814B3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Л1; Л2; Л6; Л3; Л4; Л5; Р1; Р2; Р3; Р4; Р5; Р6; П1; П2; П3; П4; П5; П6 П7; П8; П9; П10; П11; П12; П13; П14; П15; П17; П18; П20; П21; П22; П23; П24; П25; П26</w:t>
            </w:r>
          </w:p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Работа с рабочей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тетрадью,  учебником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и информационными технологиями (в соответствии с планом урока). Составление последовательности выполнения индивидуального учебного проекта. Использование источников и носителей информации. Составление графической документации. </w:t>
            </w:r>
            <w:r w:rsidRPr="006A10AB">
              <w:rPr>
                <w:rFonts w:ascii="Times New Roman" w:hAnsi="Times New Roman"/>
                <w:bCs/>
                <w:sz w:val="24"/>
                <w:szCs w:val="24"/>
              </w:rPr>
              <w:t xml:space="preserve">Разработка товарного знака.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Использование основных технологических приёмов ручной обработки конструкционных материалов. Выполнение декоративной отделки готового изделия. Презентация проектов. Проведение выставки-конкурса на лучший проект. Использование источников и носителей информации. Составление чертежей на планируемое изделие. Выполнение разметки по шаблонам, развёрткам, эскизам и простейшим чертежам. Использование основных технологических приёмов ручной обработки конструкционных материалов. Изготовление и сборка и выполнение декоративной отделки изделий из древесины. Презентация проектов. Проведение конкурса (выставки) на лучший проект и передача изделий в детский сад</w:t>
            </w:r>
          </w:p>
        </w:tc>
      </w:tr>
      <w:tr w:rsidR="00814B39" w:rsidRPr="006A10AB" w:rsidTr="00814B39">
        <w:trPr>
          <w:trHeight w:val="664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>2. Технологии обработки древесины и древесных материалов с элементами материаловедения, машиноведения, черчения и художественной обработки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t>26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Л1; Л2; Л6; Л3; Л4; Л5; Р1; Р2; Р3; Р4; Р5; Р6; П1; П2; П3; П4; П5; П6 П7; П8; П9; П10; П11; П12; П13; П14; П15; П17; П18; П20; П21; П22; П23; П24; П25; П26.</w:t>
            </w:r>
          </w:p>
        </w:tc>
        <w:tc>
          <w:tcPr>
            <w:tcW w:w="10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Знакомство с учебной мастерской, выставкой работ учащихся, экспозицией краеведческого (этнографического) музея. Знакомство содержанием и приемами работы с рабочей тетрадью, учебником и компьютерной поддержкой раздела (темы урока). Освоение организации рабочего места.  Подготовка инструментов к работе.  Планирование деятельности, составление последовательности выполнения работ Работа с рабочей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тетрадью,  учебником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и информационными технологиями (в соответствии с планом урока). Выполнение лабораторно-практической работы. Определение по внешнему признаку 3—5 пород древесины и листовых древесных материалов Оформление и чтение </w:t>
            </w:r>
            <w:proofErr w:type="spellStart"/>
            <w:r w:rsidRPr="006A10AB">
              <w:rPr>
                <w:rFonts w:ascii="Times New Roman" w:hAnsi="Times New Roman"/>
                <w:sz w:val="24"/>
                <w:szCs w:val="24"/>
              </w:rPr>
              <w:t>однодетального</w:t>
            </w:r>
            <w:proofErr w:type="spell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чертежа. Выполнение разметки по шаблонам, развёрткам, эскизам и простейшим чертежам. Освоение основных технологических приёмов измерения, разметки, пиления и зачистки заготовок из древесины Освоение приемов наладки строгальных инструментов,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приёмов  разметки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и ручного строгания заготовок из древесины. Сверление древесины ручными инструментами. Соединение деталей на гвоздях, шурупах, клею</w:t>
            </w:r>
          </w:p>
        </w:tc>
      </w:tr>
      <w:tr w:rsidR="00814B39" w:rsidRPr="006A10AB" w:rsidTr="00814B39">
        <w:trPr>
          <w:trHeight w:val="2124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3. Технологии художественно-прикладной обработки древесины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A10AB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Л1; Л2; Л6; Л3; Л4; Л5; Р1; Р2; Р3; Р4; Р5; Р6; П1; П2; П3; П4; П5; П6 П7; П8; П9; П10; П11; П12; П13; П14; П15;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>П17; П18; П20; П21; П22; П23; П24; П25; П26.</w:t>
            </w:r>
          </w:p>
        </w:tc>
        <w:tc>
          <w:tcPr>
            <w:tcW w:w="10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 с рабочей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тетрадью,  учебником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и информационными технологиями (в соответствии с планом урока). Выполнение приёмов художественного выжигания Подготовка инструментов к работе, изучение техники </w:t>
            </w:r>
            <w:proofErr w:type="spellStart"/>
            <w:r w:rsidRPr="006A10AB">
              <w:rPr>
                <w:rFonts w:ascii="Times New Roman" w:hAnsi="Times New Roman"/>
                <w:sz w:val="24"/>
                <w:szCs w:val="24"/>
              </w:rPr>
              <w:t>пропильной</w:t>
            </w:r>
            <w:proofErr w:type="spell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резьбы. Отделка изделий из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древесины  Конструирование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A10AB">
              <w:rPr>
                <w:rFonts w:ascii="Times New Roman" w:hAnsi="Times New Roman"/>
                <w:sz w:val="24"/>
                <w:szCs w:val="24"/>
              </w:rPr>
              <w:t>однодетальных</w:t>
            </w:r>
            <w:proofErr w:type="spell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изделий в технике </w:t>
            </w:r>
            <w:proofErr w:type="spellStart"/>
            <w:r w:rsidRPr="006A10AB">
              <w:rPr>
                <w:rFonts w:ascii="Times New Roman" w:hAnsi="Times New Roman"/>
                <w:sz w:val="24"/>
                <w:szCs w:val="24"/>
              </w:rPr>
              <w:t>пропильной</w:t>
            </w:r>
            <w:proofErr w:type="spell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резьбы</w:t>
            </w:r>
          </w:p>
        </w:tc>
      </w:tr>
      <w:tr w:rsidR="00814B39" w:rsidRPr="006A10AB" w:rsidTr="00814B39">
        <w:trPr>
          <w:trHeight w:val="3564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4. Технологии обработки металлов и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искусственных  материалов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с элементами материаловедения, машиноведения, черчения и художественной обработки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A10AB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B39" w:rsidRPr="006A10AB" w:rsidRDefault="00814B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Л1; Л2; Л6; Л3; Л4; Л5; Р1; Р2; Р3; Р4; Р5; Р6; П1; П2; П3; П4; П5; П6 П7; П8; П9; П10; П11; П12; П13; П14; П15; П17; П18; П20; П21; П22; П23; П24; П25; П26</w:t>
            </w:r>
          </w:p>
          <w:p w:rsidR="00814B39" w:rsidRPr="006A10AB" w:rsidRDefault="00814B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Работа с рабочей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тетрадью,  учебником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и информационными технологиями (в соответствии с планом урока). Чтение и составление простейших кинематических схем Подготовка сверлильного станка к работе. Закрепление сверла и заготовки. Выполнение правил безопасной работы на сверлильном станке Составление последовательности выполнения работ.  Выполнение приёмов разметки и измерения Определение по внешним признакам 2—3 видов проволоки. Выполнение разметки по шаблонам, развёрткам, эскизам и простейшим чертежам изделий из тонколистовых металлов. Подготовка ручных инструментов к работе. Выполнение технологических приёмов ручной обработки металлов. Соединение деталей </w:t>
            </w:r>
            <w:proofErr w:type="spellStart"/>
            <w:r w:rsidRPr="006A10AB">
              <w:rPr>
                <w:rFonts w:ascii="Times New Roman" w:hAnsi="Times New Roman"/>
                <w:sz w:val="24"/>
                <w:szCs w:val="24"/>
              </w:rPr>
              <w:t>фальцевым</w:t>
            </w:r>
            <w:proofErr w:type="spell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швом с помощью инструментов и приспособлений</w:t>
            </w:r>
            <w:r w:rsidRPr="006A10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6A10AB">
              <w:rPr>
                <w:rFonts w:ascii="Times New Roman" w:hAnsi="Times New Roman"/>
                <w:bCs/>
                <w:sz w:val="24"/>
                <w:szCs w:val="24"/>
              </w:rPr>
              <w:t>Изготовление и сборка по чертежу декоративного крючка</w:t>
            </w:r>
          </w:p>
        </w:tc>
      </w:tr>
      <w:tr w:rsidR="00814B39" w:rsidRPr="006A10AB" w:rsidTr="00814B39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5.  Технологии домашнего хозяйства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A10AB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Л1; Л2; Л6; Л3; Л4; Л5; Р1; Р2; Р3; Р4; Р5; Р6; П1; П2; П3; П4; П5; П6 П7; П8; П9; П10; П11; П12; П13; П14; П15; П17; П18; П20;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>П21; П22; П23; П24; П25; П26</w:t>
            </w:r>
          </w:p>
        </w:tc>
        <w:tc>
          <w:tcPr>
            <w:tcW w:w="10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 с рабочей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тетрадью,  учебником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и информационными технологиями (в соответствии с планом урока).</w:t>
            </w:r>
            <w:r w:rsidRPr="006A10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Разработка проектов планировки прихожей, детского уголка или комнаты. 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Организация рабочего места для выполнения работ по благоустройству дома и </w:t>
            </w:r>
            <w:proofErr w:type="gramStart"/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>для изготовлении</w:t>
            </w:r>
            <w:proofErr w:type="gramEnd"/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 предметов труда и быта Составление графической документации на разрабатываемые изделия. </w:t>
            </w:r>
            <w:r w:rsidRPr="006A10AB">
              <w:rPr>
                <w:rFonts w:ascii="Times New Roman" w:hAnsi="Times New Roman"/>
                <w:bCs/>
                <w:sz w:val="24"/>
                <w:szCs w:val="24"/>
              </w:rPr>
              <w:t>Конструирование и изготовление игольницы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bCs/>
                <w:sz w:val="24"/>
                <w:szCs w:val="24"/>
              </w:rPr>
              <w:t>Конструирование и изготовление подставки для салфеток.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 Составление графической документации </w:t>
            </w:r>
            <w:proofErr w:type="gramStart"/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>на  изделие</w:t>
            </w:r>
            <w:proofErr w:type="gramEnd"/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Декоративная отделка изделий. </w:t>
            </w:r>
            <w:r w:rsidRPr="006A10AB">
              <w:rPr>
                <w:rFonts w:ascii="Times New Roman" w:hAnsi="Times New Roman"/>
                <w:bCs/>
                <w:sz w:val="24"/>
                <w:szCs w:val="24"/>
              </w:rPr>
              <w:t>Конструирование и изготовление подставки для цветов.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 Составление графической документации </w:t>
            </w:r>
            <w:proofErr w:type="gramStart"/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>на  изделие</w:t>
            </w:r>
            <w:proofErr w:type="gramEnd"/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Контроль качества изготовленного изделия</w:t>
            </w:r>
          </w:p>
        </w:tc>
      </w:tr>
      <w:tr w:rsidR="00814B39" w:rsidRPr="006A10AB" w:rsidTr="00814B39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B39" w:rsidRPr="006A10AB" w:rsidRDefault="00814B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10AB">
              <w:rPr>
                <w:rFonts w:ascii="Times New Roman" w:hAnsi="Times New Roman"/>
                <w:bCs/>
                <w:sz w:val="24"/>
                <w:szCs w:val="24"/>
              </w:rPr>
              <w:t>70 ч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B39" w:rsidRPr="006A10AB" w:rsidRDefault="00814B3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B39" w:rsidRPr="006A10AB" w:rsidRDefault="00814B3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814B39" w:rsidRPr="006A10AB" w:rsidRDefault="00814B39" w:rsidP="00814B39">
      <w:pPr>
        <w:spacing w:after="0"/>
        <w:rPr>
          <w:rStyle w:val="c4c6"/>
          <w:rFonts w:ascii="Times New Roman" w:eastAsia="Times New Roman" w:hAnsi="Times New Roman"/>
          <w:b/>
          <w:bCs/>
          <w:sz w:val="24"/>
          <w:szCs w:val="24"/>
          <w:lang w:eastAsia="ru-RU"/>
        </w:rPr>
        <w:sectPr w:rsidR="00814B39" w:rsidRPr="006A10AB">
          <w:type w:val="continuous"/>
          <w:pgSz w:w="16838" w:h="11906" w:orient="landscape"/>
          <w:pgMar w:top="1701" w:right="1134" w:bottom="851" w:left="1134" w:header="709" w:footer="709" w:gutter="0"/>
          <w:cols w:space="720"/>
        </w:sectPr>
      </w:pPr>
    </w:p>
    <w:p w:rsidR="00814B39" w:rsidRPr="006A10AB" w:rsidRDefault="00814B39" w:rsidP="007A4231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6A10AB">
        <w:rPr>
          <w:rFonts w:ascii="Times New Roman" w:hAnsi="Times New Roman"/>
          <w:b/>
          <w:bCs/>
          <w:sz w:val="24"/>
          <w:szCs w:val="24"/>
        </w:rPr>
        <w:lastRenderedPageBreak/>
        <w:t>Поурочное планирование</w:t>
      </w:r>
    </w:p>
    <w:p w:rsidR="00814B39" w:rsidRPr="006A10AB" w:rsidRDefault="00814B39" w:rsidP="00814B39">
      <w:pPr>
        <w:tabs>
          <w:tab w:val="left" w:pos="8080"/>
        </w:tabs>
        <w:suppressAutoHyphens/>
        <w:spacing w:after="0"/>
        <w:rPr>
          <w:rFonts w:ascii="Times New Roman" w:hAnsi="Times New Roman"/>
          <w:sz w:val="24"/>
          <w:szCs w:val="24"/>
          <w:lang w:eastAsia="ar-SA"/>
        </w:rPr>
      </w:pPr>
      <w:r w:rsidRPr="006A10AB">
        <w:rPr>
          <w:rFonts w:ascii="Times New Roman" w:hAnsi="Times New Roman"/>
          <w:i/>
          <w:sz w:val="24"/>
          <w:szCs w:val="24"/>
          <w:u w:val="single"/>
          <w:lang w:eastAsia="ar-SA"/>
        </w:rPr>
        <w:t xml:space="preserve">условные обозначения, используемые в таблице: </w:t>
      </w:r>
    </w:p>
    <w:p w:rsidR="00814B39" w:rsidRPr="006A10AB" w:rsidRDefault="00814B39" w:rsidP="00814B39">
      <w:pPr>
        <w:tabs>
          <w:tab w:val="left" w:pos="8080"/>
        </w:tabs>
        <w:suppressAutoHyphens/>
        <w:spacing w:after="0"/>
        <w:rPr>
          <w:rFonts w:ascii="Times New Roman" w:hAnsi="Times New Roman"/>
          <w:sz w:val="24"/>
          <w:szCs w:val="24"/>
          <w:lang w:eastAsia="ar-SA"/>
        </w:rPr>
      </w:pPr>
      <w:r w:rsidRPr="006A10AB">
        <w:rPr>
          <w:rFonts w:ascii="Times New Roman" w:hAnsi="Times New Roman"/>
          <w:b/>
          <w:sz w:val="24"/>
          <w:szCs w:val="24"/>
          <w:lang w:eastAsia="ar-SA"/>
        </w:rPr>
        <w:t xml:space="preserve">ОНЗ </w:t>
      </w:r>
      <w:r w:rsidRPr="006A10AB">
        <w:rPr>
          <w:rFonts w:ascii="Times New Roman" w:hAnsi="Times New Roman"/>
          <w:sz w:val="24"/>
          <w:szCs w:val="24"/>
          <w:lang w:eastAsia="ar-SA"/>
        </w:rPr>
        <w:t xml:space="preserve">– урок «открытия» новых знаний                          </w:t>
      </w:r>
      <w:proofErr w:type="spellStart"/>
      <w:r w:rsidRPr="006A10AB">
        <w:rPr>
          <w:rFonts w:ascii="Times New Roman" w:hAnsi="Times New Roman"/>
          <w:b/>
          <w:sz w:val="24"/>
          <w:szCs w:val="24"/>
          <w:lang w:eastAsia="ar-SA"/>
        </w:rPr>
        <w:t>ОУиР</w:t>
      </w:r>
      <w:proofErr w:type="spellEnd"/>
      <w:r w:rsidRPr="006A10AB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6A10AB">
        <w:rPr>
          <w:rFonts w:ascii="Times New Roman" w:hAnsi="Times New Roman"/>
          <w:sz w:val="24"/>
          <w:szCs w:val="24"/>
          <w:lang w:eastAsia="ar-SA"/>
        </w:rPr>
        <w:t xml:space="preserve">– урок отработки умений и рефлексии          </w:t>
      </w:r>
      <w:r w:rsidRPr="006A10AB">
        <w:rPr>
          <w:rFonts w:ascii="Times New Roman" w:hAnsi="Times New Roman"/>
          <w:b/>
          <w:sz w:val="24"/>
          <w:szCs w:val="24"/>
          <w:lang w:eastAsia="ar-SA"/>
        </w:rPr>
        <w:t>ПР</w:t>
      </w:r>
      <w:r w:rsidRPr="006A10AB">
        <w:rPr>
          <w:rFonts w:ascii="Times New Roman" w:hAnsi="Times New Roman"/>
          <w:sz w:val="24"/>
          <w:szCs w:val="24"/>
          <w:lang w:eastAsia="ar-SA"/>
        </w:rPr>
        <w:t xml:space="preserve"> – практическая работа</w:t>
      </w:r>
    </w:p>
    <w:p w:rsidR="00814B39" w:rsidRPr="006A10AB" w:rsidRDefault="00814B39" w:rsidP="00814B39">
      <w:pPr>
        <w:tabs>
          <w:tab w:val="left" w:pos="8080"/>
        </w:tabs>
        <w:suppressAutoHyphens/>
        <w:spacing w:after="0"/>
        <w:rPr>
          <w:rFonts w:ascii="Times New Roman" w:hAnsi="Times New Roman"/>
          <w:sz w:val="24"/>
          <w:szCs w:val="24"/>
          <w:lang w:eastAsia="ar-SA"/>
        </w:rPr>
      </w:pPr>
      <w:r w:rsidRPr="006A10AB">
        <w:rPr>
          <w:rFonts w:ascii="Times New Roman" w:hAnsi="Times New Roman"/>
          <w:b/>
          <w:sz w:val="24"/>
          <w:szCs w:val="24"/>
          <w:lang w:eastAsia="ar-SA"/>
        </w:rPr>
        <w:t>ОН</w:t>
      </w:r>
      <w:r w:rsidRPr="006A10AB">
        <w:rPr>
          <w:rFonts w:ascii="Times New Roman" w:hAnsi="Times New Roman"/>
          <w:sz w:val="24"/>
          <w:szCs w:val="24"/>
          <w:lang w:eastAsia="ar-SA"/>
        </w:rPr>
        <w:t xml:space="preserve"> – урок общеметодологической направленности       </w:t>
      </w:r>
      <w:r w:rsidRPr="006A10AB">
        <w:rPr>
          <w:rFonts w:ascii="Times New Roman" w:hAnsi="Times New Roman"/>
          <w:b/>
          <w:sz w:val="24"/>
          <w:szCs w:val="24"/>
          <w:lang w:eastAsia="ar-SA"/>
        </w:rPr>
        <w:t>ЗСТ</w:t>
      </w:r>
      <w:r w:rsidRPr="006A10AB">
        <w:rPr>
          <w:rFonts w:ascii="Times New Roman" w:hAnsi="Times New Roman"/>
          <w:sz w:val="24"/>
          <w:szCs w:val="24"/>
          <w:lang w:eastAsia="ar-SA"/>
        </w:rPr>
        <w:t xml:space="preserve"> – </w:t>
      </w:r>
      <w:proofErr w:type="spellStart"/>
      <w:proofErr w:type="gramStart"/>
      <w:r w:rsidRPr="006A10AB">
        <w:rPr>
          <w:rFonts w:ascii="Times New Roman" w:hAnsi="Times New Roman"/>
          <w:sz w:val="24"/>
          <w:szCs w:val="24"/>
          <w:lang w:eastAsia="ar-SA"/>
        </w:rPr>
        <w:t>здоровьесберегающая</w:t>
      </w:r>
      <w:proofErr w:type="spellEnd"/>
      <w:r w:rsidRPr="006A10AB">
        <w:rPr>
          <w:rFonts w:ascii="Times New Roman" w:hAnsi="Times New Roman"/>
          <w:sz w:val="24"/>
          <w:szCs w:val="24"/>
          <w:lang w:eastAsia="ar-SA"/>
        </w:rPr>
        <w:t xml:space="preserve">  технология</w:t>
      </w:r>
      <w:proofErr w:type="gramEnd"/>
      <w:r w:rsidRPr="006A10AB">
        <w:rPr>
          <w:rFonts w:ascii="Times New Roman" w:hAnsi="Times New Roman"/>
          <w:sz w:val="24"/>
          <w:szCs w:val="24"/>
          <w:lang w:eastAsia="ar-SA"/>
        </w:rPr>
        <w:t xml:space="preserve">                 </w:t>
      </w:r>
      <w:r w:rsidRPr="006A10AB">
        <w:rPr>
          <w:rFonts w:ascii="Times New Roman" w:hAnsi="Times New Roman"/>
          <w:b/>
          <w:sz w:val="24"/>
          <w:szCs w:val="24"/>
          <w:lang w:eastAsia="ar-SA"/>
        </w:rPr>
        <w:t>ЛР</w:t>
      </w:r>
      <w:r w:rsidRPr="006A10AB">
        <w:rPr>
          <w:rFonts w:ascii="Times New Roman" w:hAnsi="Times New Roman"/>
          <w:sz w:val="24"/>
          <w:szCs w:val="24"/>
          <w:lang w:eastAsia="ar-SA"/>
        </w:rPr>
        <w:t xml:space="preserve"> – лабораторная работа</w:t>
      </w:r>
      <w:r w:rsidRPr="006A10AB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</w:p>
    <w:p w:rsidR="00814B39" w:rsidRPr="006A10AB" w:rsidRDefault="00814B39" w:rsidP="00814B39">
      <w:pPr>
        <w:tabs>
          <w:tab w:val="left" w:pos="8080"/>
        </w:tabs>
        <w:suppressAutoHyphens/>
        <w:spacing w:after="0"/>
        <w:ind w:right="-598"/>
        <w:rPr>
          <w:rFonts w:ascii="Times New Roman" w:hAnsi="Times New Roman"/>
          <w:sz w:val="24"/>
          <w:szCs w:val="24"/>
          <w:lang w:eastAsia="ar-SA"/>
        </w:rPr>
      </w:pPr>
      <w:r w:rsidRPr="006A10AB">
        <w:rPr>
          <w:rFonts w:ascii="Times New Roman" w:hAnsi="Times New Roman"/>
          <w:b/>
          <w:sz w:val="24"/>
          <w:szCs w:val="24"/>
          <w:lang w:eastAsia="ar-SA"/>
        </w:rPr>
        <w:t>к/п</w:t>
      </w:r>
      <w:r w:rsidRPr="006A10AB">
        <w:rPr>
          <w:rFonts w:ascii="Times New Roman" w:hAnsi="Times New Roman"/>
          <w:sz w:val="24"/>
          <w:szCs w:val="24"/>
          <w:lang w:eastAsia="ar-SA"/>
        </w:rPr>
        <w:t xml:space="preserve"> – компьютерная презентация</w:t>
      </w:r>
    </w:p>
    <w:tbl>
      <w:tblPr>
        <w:tblStyle w:val="aff0"/>
        <w:tblW w:w="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07"/>
        <w:gridCol w:w="152"/>
        <w:gridCol w:w="2243"/>
        <w:gridCol w:w="7"/>
        <w:gridCol w:w="6"/>
        <w:gridCol w:w="437"/>
        <w:gridCol w:w="3523"/>
        <w:gridCol w:w="18"/>
        <w:gridCol w:w="3098"/>
        <w:gridCol w:w="14"/>
        <w:gridCol w:w="9"/>
        <w:gridCol w:w="3686"/>
        <w:gridCol w:w="850"/>
        <w:gridCol w:w="851"/>
      </w:tblGrid>
      <w:tr w:rsidR="00814B39" w:rsidRPr="006A10AB" w:rsidTr="006A10AB">
        <w:tc>
          <w:tcPr>
            <w:tcW w:w="15701" w:type="dxa"/>
            <w:gridSpan w:val="14"/>
            <w:hideMark/>
          </w:tcPr>
          <w:p w:rsidR="00814B39" w:rsidRPr="006A10AB" w:rsidRDefault="00814B39">
            <w:pPr>
              <w:suppressAutoHyphens/>
              <w:spacing w:after="0"/>
              <w:ind w:left="1080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Индустриальные технологии – 68 часов</w:t>
            </w:r>
          </w:p>
        </w:tc>
      </w:tr>
      <w:tr w:rsidR="00814B39" w:rsidRPr="006A10AB" w:rsidTr="006A10AB">
        <w:tc>
          <w:tcPr>
            <w:tcW w:w="3652" w:type="dxa"/>
            <w:gridSpan w:val="6"/>
          </w:tcPr>
          <w:p w:rsidR="00814B39" w:rsidRPr="006A10AB" w:rsidRDefault="00814B39">
            <w:pPr>
              <w:suppressAutoHyphens/>
              <w:spacing w:after="0"/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ar-SA"/>
              </w:rPr>
              <w:t>Регулятивные УУД:</w:t>
            </w:r>
          </w:p>
          <w:p w:rsidR="00814B39" w:rsidRPr="006A10AB" w:rsidRDefault="00814B39">
            <w:pPr>
              <w:numPr>
                <w:ilvl w:val="0"/>
                <w:numId w:val="22"/>
              </w:num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принятие учебной цели; </w:t>
            </w:r>
          </w:p>
          <w:p w:rsidR="00814B39" w:rsidRPr="006A10AB" w:rsidRDefault="00814B39">
            <w:pPr>
              <w:numPr>
                <w:ilvl w:val="0"/>
                <w:numId w:val="22"/>
              </w:num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выбор способов деятельности; </w:t>
            </w:r>
          </w:p>
          <w:p w:rsidR="00814B39" w:rsidRPr="006A10AB" w:rsidRDefault="00814B39">
            <w:pPr>
              <w:numPr>
                <w:ilvl w:val="0"/>
                <w:numId w:val="22"/>
              </w:numPr>
              <w:suppressAutoHyphens/>
              <w:spacing w:after="0"/>
              <w:ind w:left="714" w:hanging="357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планирование организации контроля труда;</w:t>
            </w:r>
          </w:p>
          <w:p w:rsidR="00814B39" w:rsidRPr="006A10AB" w:rsidRDefault="00814B39">
            <w:pPr>
              <w:numPr>
                <w:ilvl w:val="0"/>
                <w:numId w:val="22"/>
              </w:numPr>
              <w:suppressAutoHyphens/>
              <w:spacing w:after="0"/>
              <w:ind w:left="714" w:hanging="357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организация рабочего места;</w:t>
            </w:r>
          </w:p>
          <w:p w:rsidR="00814B39" w:rsidRPr="006A10AB" w:rsidRDefault="00814B39">
            <w:pPr>
              <w:numPr>
                <w:ilvl w:val="0"/>
                <w:numId w:val="22"/>
              </w:numPr>
              <w:suppressAutoHyphens/>
              <w:spacing w:after="0"/>
              <w:ind w:left="714" w:hanging="357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proofErr w:type="gramStart"/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выполнение  правил</w:t>
            </w:r>
            <w:proofErr w:type="gramEnd"/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 гигиены</w:t>
            </w:r>
          </w:p>
          <w:p w:rsidR="00814B39" w:rsidRPr="006A10AB" w:rsidRDefault="00814B39">
            <w:pPr>
              <w:suppressAutoHyphens/>
              <w:spacing w:after="0"/>
              <w:ind w:left="72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учебного труда.</w:t>
            </w:r>
          </w:p>
          <w:p w:rsidR="00814B39" w:rsidRPr="006A10AB" w:rsidRDefault="00814B39">
            <w:pPr>
              <w:suppressAutoHyphens/>
              <w:spacing w:after="0"/>
              <w:ind w:left="72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  <w:p w:rsidR="00814B39" w:rsidRPr="006A10AB" w:rsidRDefault="00814B39">
            <w:pPr>
              <w:suppressAutoHyphens/>
              <w:spacing w:after="0"/>
              <w:ind w:left="72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  <w:p w:rsidR="00814B39" w:rsidRPr="006A10AB" w:rsidRDefault="00814B39">
            <w:pPr>
              <w:suppressAutoHyphens/>
              <w:spacing w:after="0"/>
              <w:ind w:left="72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  <w:p w:rsidR="00814B39" w:rsidRPr="006A10AB" w:rsidRDefault="00814B39">
            <w:pPr>
              <w:suppressAutoHyphens/>
              <w:spacing w:after="0"/>
              <w:ind w:left="72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  <w:p w:rsidR="00814B39" w:rsidRPr="006A10AB" w:rsidRDefault="00814B39">
            <w:pPr>
              <w:suppressAutoHyphens/>
              <w:spacing w:after="0"/>
              <w:ind w:left="72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  <w:p w:rsidR="00814B39" w:rsidRPr="006A10AB" w:rsidRDefault="00814B39">
            <w:pPr>
              <w:suppressAutoHyphens/>
              <w:spacing w:after="0"/>
              <w:ind w:left="720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523" w:type="dxa"/>
            <w:hideMark/>
          </w:tcPr>
          <w:p w:rsidR="00814B39" w:rsidRPr="006A10AB" w:rsidRDefault="00814B39">
            <w:pPr>
              <w:suppressAutoHyphens/>
              <w:spacing w:after="0"/>
              <w:ind w:left="317"/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ar-SA"/>
              </w:rPr>
              <w:t>Познавательные УУД:</w:t>
            </w:r>
          </w:p>
          <w:p w:rsidR="00814B39" w:rsidRPr="006A10AB" w:rsidRDefault="00814B39">
            <w:pPr>
              <w:numPr>
                <w:ilvl w:val="0"/>
                <w:numId w:val="24"/>
              </w:num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сравнение; </w:t>
            </w:r>
          </w:p>
          <w:p w:rsidR="00814B39" w:rsidRPr="006A10AB" w:rsidRDefault="00814B39">
            <w:pPr>
              <w:numPr>
                <w:ilvl w:val="0"/>
                <w:numId w:val="24"/>
              </w:num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анализ;    </w:t>
            </w:r>
          </w:p>
          <w:p w:rsidR="00814B39" w:rsidRPr="006A10AB" w:rsidRDefault="00814B39">
            <w:pPr>
              <w:numPr>
                <w:ilvl w:val="0"/>
                <w:numId w:val="24"/>
              </w:num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систематизация;      </w:t>
            </w:r>
          </w:p>
          <w:p w:rsidR="00814B39" w:rsidRPr="006A10AB" w:rsidRDefault="00814B39">
            <w:pPr>
              <w:numPr>
                <w:ilvl w:val="0"/>
                <w:numId w:val="24"/>
              </w:num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мыслительный эксперимент;</w:t>
            </w:r>
          </w:p>
          <w:p w:rsidR="00814B39" w:rsidRPr="006A10AB" w:rsidRDefault="00814B39">
            <w:pPr>
              <w:numPr>
                <w:ilvl w:val="0"/>
                <w:numId w:val="24"/>
              </w:num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практическая работа;  </w:t>
            </w:r>
          </w:p>
          <w:p w:rsidR="00814B39" w:rsidRPr="006A10AB" w:rsidRDefault="00814B39">
            <w:pPr>
              <w:numPr>
                <w:ilvl w:val="0"/>
                <w:numId w:val="24"/>
              </w:num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усвоение информации с помощью компьютера; </w:t>
            </w:r>
          </w:p>
          <w:p w:rsidR="00814B39" w:rsidRPr="006A10AB" w:rsidRDefault="00814B39">
            <w:pPr>
              <w:numPr>
                <w:ilvl w:val="0"/>
                <w:numId w:val="24"/>
              </w:num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работа со справочной литературой;</w:t>
            </w:r>
          </w:p>
          <w:p w:rsidR="00814B39" w:rsidRPr="006A10AB" w:rsidRDefault="00814B39">
            <w:pPr>
              <w:numPr>
                <w:ilvl w:val="0"/>
                <w:numId w:val="24"/>
              </w:num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работа с дополнительной литературой</w:t>
            </w:r>
          </w:p>
        </w:tc>
        <w:tc>
          <w:tcPr>
            <w:tcW w:w="3116" w:type="dxa"/>
            <w:gridSpan w:val="2"/>
          </w:tcPr>
          <w:p w:rsidR="00814B39" w:rsidRPr="006A10AB" w:rsidRDefault="00814B39">
            <w:pPr>
              <w:suppressAutoHyphens/>
              <w:spacing w:after="0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ar-SA"/>
              </w:rPr>
              <w:t>Коммуникативные УУД:</w:t>
            </w:r>
          </w:p>
          <w:p w:rsidR="00814B39" w:rsidRPr="006A10AB" w:rsidRDefault="00814B39">
            <w:pPr>
              <w:numPr>
                <w:ilvl w:val="0"/>
                <w:numId w:val="26"/>
              </w:numPr>
              <w:suppressAutoHyphens/>
              <w:spacing w:after="0"/>
              <w:ind w:left="479" w:hanging="284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умение отвечать на вопросы, рассуждать, описывать явления, действия и т.п.  </w:t>
            </w:r>
          </w:p>
          <w:p w:rsidR="00814B39" w:rsidRPr="006A10AB" w:rsidRDefault="00814B39">
            <w:pPr>
              <w:numPr>
                <w:ilvl w:val="0"/>
                <w:numId w:val="26"/>
              </w:numPr>
              <w:suppressAutoHyphens/>
              <w:spacing w:after="0"/>
              <w:ind w:left="479" w:hanging="284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умение выделять главное из прочитанного;</w:t>
            </w:r>
          </w:p>
          <w:p w:rsidR="00814B39" w:rsidRPr="006A10AB" w:rsidRDefault="00814B39">
            <w:pPr>
              <w:numPr>
                <w:ilvl w:val="0"/>
                <w:numId w:val="26"/>
              </w:numPr>
              <w:suppressAutoHyphens/>
              <w:spacing w:after="0"/>
              <w:ind w:left="477" w:hanging="284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слушать и слышать собеседника, учителя; </w:t>
            </w:r>
          </w:p>
          <w:p w:rsidR="00814B39" w:rsidRPr="006A10AB" w:rsidRDefault="00814B39">
            <w:pPr>
              <w:numPr>
                <w:ilvl w:val="0"/>
                <w:numId w:val="26"/>
              </w:numPr>
              <w:suppressAutoHyphens/>
              <w:spacing w:after="0"/>
              <w:ind w:left="477" w:hanging="284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задавать вопросы на понимание, обобщение </w:t>
            </w:r>
          </w:p>
          <w:p w:rsidR="00814B39" w:rsidRPr="006A10AB" w:rsidRDefault="00814B39">
            <w:pPr>
              <w:suppressAutoHyphens/>
              <w:spacing w:after="0"/>
              <w:ind w:left="479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5410" w:type="dxa"/>
            <w:gridSpan w:val="5"/>
            <w:hideMark/>
          </w:tcPr>
          <w:p w:rsidR="00814B39" w:rsidRPr="006A10AB" w:rsidRDefault="00814B39">
            <w:pPr>
              <w:suppressAutoHyphens/>
              <w:spacing w:after="0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ar-SA"/>
              </w:rPr>
              <w:t>Личностные УУД:</w:t>
            </w:r>
          </w:p>
          <w:p w:rsidR="00814B39" w:rsidRPr="006A10AB" w:rsidRDefault="00814B39">
            <w:pPr>
              <w:numPr>
                <w:ilvl w:val="0"/>
                <w:numId w:val="28"/>
              </w:num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самопознание;</w:t>
            </w:r>
          </w:p>
          <w:p w:rsidR="00814B39" w:rsidRPr="006A10AB" w:rsidRDefault="00814B39">
            <w:pPr>
              <w:numPr>
                <w:ilvl w:val="0"/>
                <w:numId w:val="28"/>
              </w:num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самооценка;</w:t>
            </w:r>
          </w:p>
          <w:p w:rsidR="00814B39" w:rsidRPr="006A10AB" w:rsidRDefault="00814B39">
            <w:pPr>
              <w:numPr>
                <w:ilvl w:val="0"/>
                <w:numId w:val="28"/>
              </w:num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личная ответственность;</w:t>
            </w:r>
          </w:p>
          <w:p w:rsidR="00814B39" w:rsidRPr="006A10AB" w:rsidRDefault="00814B39">
            <w:pPr>
              <w:numPr>
                <w:ilvl w:val="0"/>
                <w:numId w:val="28"/>
              </w:num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адекватное реагирование на трудности</w:t>
            </w:r>
          </w:p>
        </w:tc>
      </w:tr>
      <w:tr w:rsidR="00814B39" w:rsidRPr="006A10AB" w:rsidTr="006A10AB">
        <w:trPr>
          <w:trHeight w:val="300"/>
        </w:trPr>
        <w:tc>
          <w:tcPr>
            <w:tcW w:w="807" w:type="dxa"/>
            <w:vMerge w:val="restart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№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уро</w:t>
            </w:r>
            <w:r w:rsidRPr="006A10AB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softHyphen/>
              <w:t>ка</w:t>
            </w:r>
          </w:p>
        </w:tc>
        <w:tc>
          <w:tcPr>
            <w:tcW w:w="2402" w:type="dxa"/>
            <w:gridSpan w:val="3"/>
            <w:vMerge w:val="restart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443" w:type="dxa"/>
            <w:gridSpan w:val="2"/>
            <w:vMerge w:val="restart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Кол-в</w:t>
            </w:r>
            <w:r w:rsidRPr="006A10A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lastRenderedPageBreak/>
              <w:t>о часов</w:t>
            </w:r>
          </w:p>
        </w:tc>
        <w:tc>
          <w:tcPr>
            <w:tcW w:w="3523" w:type="dxa"/>
            <w:vMerge w:val="restart"/>
            <w:hideMark/>
          </w:tcPr>
          <w:p w:rsidR="00814B39" w:rsidRPr="006A10AB" w:rsidRDefault="00814B39">
            <w:pPr>
              <w:suppressAutoHyphens/>
              <w:spacing w:after="0"/>
              <w:ind w:left="-108" w:right="-598"/>
              <w:rPr>
                <w:rFonts w:ascii="Times New Roman" w:hAnsi="Times New Roman"/>
                <w:b/>
                <w:i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b/>
                <w:i/>
                <w:sz w:val="24"/>
                <w:szCs w:val="24"/>
                <w:lang w:eastAsia="ar-SA"/>
              </w:rPr>
              <w:lastRenderedPageBreak/>
              <w:t>Освоение предметных знаний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i/>
                <w:sz w:val="24"/>
                <w:szCs w:val="24"/>
                <w:lang w:eastAsia="ar-SA"/>
              </w:rPr>
              <w:t xml:space="preserve">        (базовые понятия)</w:t>
            </w:r>
          </w:p>
        </w:tc>
        <w:tc>
          <w:tcPr>
            <w:tcW w:w="3116" w:type="dxa"/>
            <w:gridSpan w:val="2"/>
            <w:vMerge w:val="restart"/>
            <w:hideMark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 xml:space="preserve">Виды </w:t>
            </w:r>
            <w:r w:rsidRPr="006A10AB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деятельности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(элементы содержания, контроль)</w:t>
            </w:r>
          </w:p>
        </w:tc>
        <w:tc>
          <w:tcPr>
            <w:tcW w:w="3709" w:type="dxa"/>
            <w:gridSpan w:val="3"/>
            <w:vMerge w:val="restart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Планируемые результаты</w:t>
            </w:r>
          </w:p>
        </w:tc>
        <w:tc>
          <w:tcPr>
            <w:tcW w:w="1701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Дата </w:t>
            </w:r>
            <w:r w:rsidRPr="006A10AB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проведения</w:t>
            </w:r>
          </w:p>
        </w:tc>
      </w:tr>
      <w:tr w:rsidR="00814B39" w:rsidRPr="006A10AB" w:rsidTr="006A10AB">
        <w:trPr>
          <w:trHeight w:val="247"/>
        </w:trPr>
        <w:tc>
          <w:tcPr>
            <w:tcW w:w="300" w:type="dxa"/>
            <w:vMerge/>
            <w:hideMark/>
          </w:tcPr>
          <w:p w:rsidR="00814B39" w:rsidRPr="006A10AB" w:rsidRDefault="00814B3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/>
            <w:hideMark/>
          </w:tcPr>
          <w:p w:rsidR="00814B39" w:rsidRPr="006A10AB" w:rsidRDefault="00814B3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hideMark/>
          </w:tcPr>
          <w:p w:rsidR="00814B39" w:rsidRPr="006A10AB" w:rsidRDefault="00814B3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00" w:type="dxa"/>
            <w:vMerge/>
            <w:hideMark/>
          </w:tcPr>
          <w:p w:rsidR="00814B39" w:rsidRPr="006A10AB" w:rsidRDefault="00814B3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hideMark/>
          </w:tcPr>
          <w:p w:rsidR="00814B39" w:rsidRPr="006A10AB" w:rsidRDefault="00814B39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3091" w:type="dxa"/>
            <w:gridSpan w:val="3"/>
            <w:vMerge/>
            <w:hideMark/>
          </w:tcPr>
          <w:p w:rsidR="00814B39" w:rsidRPr="006A10AB" w:rsidRDefault="00814B39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814B39" w:rsidRPr="006A10AB" w:rsidRDefault="00814B39">
            <w:pP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tt-RU"/>
              </w:rPr>
            </w:pPr>
            <w:r w:rsidRPr="006A10AB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851" w:type="dxa"/>
            <w:hideMark/>
          </w:tcPr>
          <w:p w:rsidR="00814B39" w:rsidRPr="006A10AB" w:rsidRDefault="00814B39">
            <w:pP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факт</w:t>
            </w:r>
          </w:p>
        </w:tc>
      </w:tr>
      <w:tr w:rsidR="00814B39" w:rsidRPr="006A10AB" w:rsidTr="006A10AB">
        <w:trPr>
          <w:trHeight w:val="263"/>
        </w:trPr>
        <w:tc>
          <w:tcPr>
            <w:tcW w:w="15701" w:type="dxa"/>
            <w:gridSpan w:val="14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bCs/>
                <w:color w:val="231F2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z w:val="24"/>
                <w:szCs w:val="24"/>
              </w:rPr>
              <w:t xml:space="preserve">1. Технологии обработки древесины и древесных материалов с элементами материаловедения, машиноведения, черчения и художественной обработки </w:t>
            </w:r>
            <w:r w:rsidRPr="006A10AB">
              <w:rPr>
                <w:rFonts w:ascii="Times New Roman" w:hAnsi="Times New Roman"/>
                <w:b/>
                <w:noProof/>
                <w:sz w:val="24"/>
                <w:szCs w:val="24"/>
              </w:rPr>
              <w:t>26</w:t>
            </w:r>
            <w:r w:rsidRPr="006A10A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часов</w:t>
            </w:r>
          </w:p>
        </w:tc>
      </w:tr>
      <w:tr w:rsidR="00814B39" w:rsidRPr="006A10AB" w:rsidTr="006A10AB">
        <w:trPr>
          <w:trHeight w:val="1489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1-2</w:t>
            </w: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Вводный инструктаж по технике безопасности. 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23" w:type="dxa"/>
          </w:tcPr>
          <w:p w:rsidR="00814B39" w:rsidRPr="006A10AB" w:rsidRDefault="00814B3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Технология как дисциплина и как наука.  Цель и задачи изучения предмета «Технология» в 5 классе. Содержание предмета. Вводный инструктаж по охране труда. </w:t>
            </w:r>
          </w:p>
          <w:p w:rsidR="00814B39" w:rsidRPr="006A10AB" w:rsidRDefault="00814B3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3116" w:type="dxa"/>
            <w:gridSpan w:val="2"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Ознакомление с правилами поведения в мастерской и на рабочем месте. </w:t>
            </w:r>
          </w:p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709" w:type="dxa"/>
            <w:gridSpan w:val="3"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pacing w:val="-1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Развитие у учащихся пред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ставления о проектной </w:t>
            </w:r>
            <w:proofErr w:type="gramStart"/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деятельности,  </w:t>
            </w:r>
            <w:r w:rsidRPr="006A10AB">
              <w:rPr>
                <w:rFonts w:ascii="Times New Roman" w:hAnsi="Times New Roman"/>
                <w:spacing w:val="-10"/>
                <w:sz w:val="24"/>
                <w:szCs w:val="24"/>
              </w:rPr>
              <w:t>основных</w:t>
            </w:r>
            <w:proofErr w:type="gramEnd"/>
            <w:r w:rsidRPr="006A10AB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ком</w:t>
            </w:r>
            <w:r w:rsidRPr="006A10AB">
              <w:rPr>
                <w:rFonts w:ascii="Times New Roman" w:hAnsi="Times New Roman"/>
                <w:spacing w:val="-10"/>
                <w:sz w:val="24"/>
                <w:szCs w:val="24"/>
              </w:rPr>
              <w:softHyphen/>
              <w:t>понентах и критериях проекта; последова</w:t>
            </w:r>
            <w:r w:rsidRPr="006A10AB">
              <w:rPr>
                <w:rFonts w:ascii="Times New Roman" w:hAnsi="Times New Roman"/>
                <w:spacing w:val="-10"/>
                <w:sz w:val="24"/>
                <w:szCs w:val="24"/>
              </w:rPr>
              <w:softHyphen/>
              <w:t xml:space="preserve">тельности разработки творческого проекта. </w:t>
            </w:r>
          </w:p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6A10AB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7.09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8.09</w:t>
            </w:r>
          </w:p>
        </w:tc>
        <w:tc>
          <w:tcPr>
            <w:tcW w:w="851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6A10AB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7.09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8.09</w:t>
            </w:r>
          </w:p>
        </w:tc>
      </w:tr>
      <w:tr w:rsidR="00814B39" w:rsidRPr="006A10AB" w:rsidTr="006A10AB">
        <w:trPr>
          <w:trHeight w:val="315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Творческий проект. Этапы выполнения творческого проекта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523" w:type="dxa"/>
          </w:tcPr>
          <w:p w:rsidR="00814B39" w:rsidRPr="006A10AB" w:rsidRDefault="00814B3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Определение творческого проекта. Выбор темы проекта. Этапы выполнения проекта (поисковый, технологический, заключительный). Защита (презентация) проекта. Методы поиска информации в книгах, журналах и сети Интернет</w:t>
            </w:r>
          </w:p>
          <w:p w:rsidR="00814B39" w:rsidRPr="006A10AB" w:rsidRDefault="00814B39">
            <w:pPr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814B39" w:rsidRPr="006A10AB" w:rsidRDefault="00814B39">
            <w:pPr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814B39" w:rsidRPr="006A10AB" w:rsidRDefault="00814B39">
            <w:pPr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3116" w:type="dxa"/>
            <w:gridSpan w:val="2"/>
            <w:hideMark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Ознакомление с понятиями «проект»,</w:t>
            </w:r>
          </w:p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«этапы 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выполнения проекта</w:t>
            </w:r>
            <w:r w:rsidRPr="006A10A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», защита проекта. Обоснование достоинств проектного изделия.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Работа с текстом учеб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ника, фронтальная ра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бота с классом, инди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видуальная работа</w:t>
            </w:r>
          </w:p>
        </w:tc>
        <w:tc>
          <w:tcPr>
            <w:tcW w:w="3709" w:type="dxa"/>
            <w:gridSpan w:val="3"/>
            <w:hideMark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Умение </w:t>
            </w:r>
            <w:r w:rsidRPr="006A10AB">
              <w:rPr>
                <w:rFonts w:ascii="Times New Roman" w:hAnsi="Times New Roman"/>
                <w:spacing w:val="-7"/>
                <w:sz w:val="24"/>
                <w:szCs w:val="24"/>
              </w:rPr>
              <w:t>составлять ин</w:t>
            </w:r>
            <w:r w:rsidRPr="006A10AB">
              <w:rPr>
                <w:rFonts w:ascii="Times New Roman" w:hAnsi="Times New Roman"/>
                <w:spacing w:val="-7"/>
                <w:sz w:val="24"/>
                <w:szCs w:val="24"/>
              </w:rPr>
              <w:softHyphen/>
              <w:t>дивидуальный (группо</w:t>
            </w:r>
            <w:r w:rsidRPr="006A10AB">
              <w:rPr>
                <w:rFonts w:ascii="Times New Roman" w:hAnsi="Times New Roman"/>
                <w:spacing w:val="-7"/>
                <w:sz w:val="24"/>
                <w:szCs w:val="24"/>
              </w:rPr>
              <w:softHyphen/>
              <w:t>вой) план проекта, ф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ормирова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стартовой мотивации к изучению нового; ори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ентирование в инфор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мационном простран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стве</w:t>
            </w:r>
          </w:p>
        </w:tc>
        <w:tc>
          <w:tcPr>
            <w:tcW w:w="850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  <w:r w:rsidRPr="006A10AB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4</w:t>
            </w:r>
            <w:r w:rsidRPr="006A10A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.09</w:t>
            </w:r>
          </w:p>
        </w:tc>
        <w:tc>
          <w:tcPr>
            <w:tcW w:w="851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  <w:r w:rsidRPr="006A10AB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4</w:t>
            </w:r>
            <w:r w:rsidRPr="006A10A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.09</w:t>
            </w:r>
          </w:p>
        </w:tc>
      </w:tr>
      <w:tr w:rsidR="00814B39" w:rsidRPr="006A10AB" w:rsidTr="006A10AB">
        <w:trPr>
          <w:trHeight w:val="157"/>
        </w:trPr>
        <w:tc>
          <w:tcPr>
            <w:tcW w:w="959" w:type="dxa"/>
            <w:gridSpan w:val="2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position w:val="1"/>
                <w:sz w:val="24"/>
                <w:szCs w:val="24"/>
              </w:rPr>
            </w:pPr>
          </w:p>
        </w:tc>
        <w:tc>
          <w:tcPr>
            <w:tcW w:w="2250" w:type="dxa"/>
            <w:gridSpan w:val="2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position w:val="1"/>
                <w:sz w:val="24"/>
                <w:szCs w:val="24"/>
              </w:rPr>
            </w:pPr>
          </w:p>
        </w:tc>
        <w:tc>
          <w:tcPr>
            <w:tcW w:w="443" w:type="dxa"/>
            <w:gridSpan w:val="2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position w:val="1"/>
                <w:sz w:val="24"/>
                <w:szCs w:val="24"/>
              </w:rPr>
            </w:pPr>
          </w:p>
        </w:tc>
        <w:tc>
          <w:tcPr>
            <w:tcW w:w="3523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position w:val="1"/>
                <w:sz w:val="24"/>
                <w:szCs w:val="24"/>
              </w:rPr>
            </w:pPr>
          </w:p>
        </w:tc>
        <w:tc>
          <w:tcPr>
            <w:tcW w:w="3116" w:type="dxa"/>
            <w:gridSpan w:val="2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position w:val="1"/>
                <w:sz w:val="24"/>
                <w:szCs w:val="24"/>
              </w:rPr>
            </w:pPr>
          </w:p>
        </w:tc>
        <w:tc>
          <w:tcPr>
            <w:tcW w:w="3709" w:type="dxa"/>
            <w:gridSpan w:val="3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position w:val="1"/>
                <w:sz w:val="24"/>
                <w:szCs w:val="24"/>
              </w:rPr>
            </w:pP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position w:val="1"/>
                <w:sz w:val="24"/>
                <w:szCs w:val="24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position w:val="1"/>
                <w:sz w:val="24"/>
                <w:szCs w:val="24"/>
              </w:rPr>
            </w:pPr>
          </w:p>
        </w:tc>
      </w:tr>
      <w:tr w:rsidR="00814B39" w:rsidRPr="006A10AB" w:rsidTr="006A10AB">
        <w:trPr>
          <w:trHeight w:val="234"/>
        </w:trPr>
        <w:tc>
          <w:tcPr>
            <w:tcW w:w="959" w:type="dxa"/>
            <w:gridSpan w:val="2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56" w:type="dxa"/>
            <w:gridSpan w:val="3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7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523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116" w:type="dxa"/>
            <w:gridSpan w:val="2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709" w:type="dxa"/>
            <w:gridSpan w:val="3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15.09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21</w:t>
            </w:r>
            <w:r w:rsidRPr="006A10A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.09</w:t>
            </w:r>
          </w:p>
        </w:tc>
        <w:tc>
          <w:tcPr>
            <w:tcW w:w="851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15.09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21</w:t>
            </w:r>
            <w:r w:rsidRPr="006A10A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.09</w:t>
            </w:r>
          </w:p>
        </w:tc>
      </w:tr>
      <w:tr w:rsidR="00814B39" w:rsidRPr="006A10AB" w:rsidTr="006A10AB">
        <w:trPr>
          <w:trHeight w:val="335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5-6</w:t>
            </w: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Древесина.  Пиломатериалы и древесные материалы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523" w:type="dxa"/>
            <w:hideMark/>
          </w:tcPr>
          <w:p w:rsidR="00814B39" w:rsidRPr="006A10AB" w:rsidRDefault="00814B39">
            <w:pPr>
              <w:spacing w:after="0"/>
              <w:ind w:right="34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Древесина, строение древесины. </w:t>
            </w:r>
            <w:r w:rsidRPr="006A10AB">
              <w:rPr>
                <w:rFonts w:ascii="Times New Roman" w:hAnsi="Times New Roman"/>
                <w:sz w:val="24"/>
                <w:szCs w:val="24"/>
                <w:lang w:eastAsia="ar-SA"/>
              </w:rPr>
              <w:t>Свойства и области ее применения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. Лиственные и хвойные породы древесины. Характерные признаки и свойства. Пиломатериалы. Виды пиломатериалов. Виды древесных материалов: ДСП, ДВП, шпон, фанера. Области применения древесных материалов. Профессии, связанные с производством древесных материалов и восстановлением лесных массивов</w:t>
            </w:r>
          </w:p>
        </w:tc>
        <w:tc>
          <w:tcPr>
            <w:tcW w:w="3116" w:type="dxa"/>
            <w:gridSpan w:val="2"/>
            <w:hideMark/>
          </w:tcPr>
          <w:p w:rsidR="00814B39" w:rsidRPr="006A10AB" w:rsidRDefault="00814B39">
            <w:pPr>
              <w:suppressAutoHyphens/>
              <w:spacing w:after="0"/>
              <w:ind w:left="33" w:right="57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Фронтальная работа с классом, индивиду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альная работа (карточ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ки-задания). </w:t>
            </w:r>
            <w:r w:rsidRPr="006A10AB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Усвоение основных определений и понятий по теме.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Сообщение с презен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тацией на тему «</w:t>
            </w: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t xml:space="preserve">Виды пиломатериалов», «Виды древесных материалов». </w:t>
            </w:r>
            <w:r w:rsidRPr="006A10AB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Поиск информации в Интернете о лиственных и хвойных породах древесины, пиломатериалах и древесных материалах</w:t>
            </w: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</w:p>
          <w:p w:rsidR="00814B39" w:rsidRPr="006A10AB" w:rsidRDefault="00814B39">
            <w:pPr>
              <w:suppressAutoHyphens/>
              <w:spacing w:after="0"/>
              <w:ind w:left="33" w:right="5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Лабораторно-практическая работа №1 «Распознавание древесины и древесных материалов»</w:t>
            </w:r>
          </w:p>
        </w:tc>
        <w:tc>
          <w:tcPr>
            <w:tcW w:w="3709" w:type="dxa"/>
            <w:gridSpan w:val="3"/>
            <w:hideMark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t xml:space="preserve">Знание пород древесины, ее структуры,области применения.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Сравнение различных объ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ектов: выделять из множества один или не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сколько объектов, имеющих общие свойства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Определение видов древесины и древесных материалов по внешним признакам; распознавание пиломатериалов.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Умение отвечать на вопросы.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Познаватель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ный интерес к изучению нового, спосо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бам обобщения и систематиза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ции знаний</w:t>
            </w: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</w:tr>
      <w:tr w:rsidR="00814B39" w:rsidRPr="006A10AB" w:rsidTr="006A10AB">
        <w:trPr>
          <w:trHeight w:val="335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7-8</w:t>
            </w: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Графическое изображение деталей и изделий из древесины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  <w:hideMark/>
          </w:tcPr>
          <w:p w:rsidR="00814B39" w:rsidRPr="006A10AB" w:rsidRDefault="00814B39">
            <w:pPr>
              <w:spacing w:after="0"/>
              <w:ind w:right="34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Понятие об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изделии  и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детали. Типы графических изображений: технический рисунок, эскиз, чертёж. Масштаб. Линии чертежа. Виды проекции детали. Профессии, связанные с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>разработкой и выполнением чертежей деталей и изделий</w:t>
            </w:r>
          </w:p>
        </w:tc>
        <w:tc>
          <w:tcPr>
            <w:tcW w:w="3116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Работа с текстом учеб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ника, фронтальная ра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бота с классом, инди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видуальная работа.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Зарисовка эскиза детали.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Практическая работа №2 «Чтение чертежа. Выполнение эскиза или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>технического рисунка детали из древесины»</w:t>
            </w:r>
          </w:p>
        </w:tc>
        <w:tc>
          <w:tcPr>
            <w:tcW w:w="3709" w:type="dxa"/>
            <w:gridSpan w:val="3"/>
            <w:hideMark/>
          </w:tcPr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Отличие изделия от детали; типы графических изображений; сущность понятия масштаб; чтение чертежа плоскостной детали.</w:t>
            </w:r>
          </w:p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Навыки 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работы по алго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ритму, </w:t>
            </w:r>
            <w:proofErr w:type="gramStart"/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t>корректирование  деятельности</w:t>
            </w:r>
            <w:proofErr w:type="gramEnd"/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: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вносить изменения в процесс с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>учетом воз</w:t>
            </w:r>
            <w:r w:rsidRPr="006A10AB">
              <w:rPr>
                <w:rFonts w:ascii="Times New Roman" w:hAnsi="Times New Roman"/>
                <w:sz w:val="24"/>
                <w:szCs w:val="24"/>
              </w:rPr>
              <w:softHyphen/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никших трудностей и ошибок, намечать спо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6A10AB">
              <w:rPr>
                <w:rFonts w:ascii="Times New Roman" w:hAnsi="Times New Roman"/>
                <w:sz w:val="24"/>
                <w:szCs w:val="24"/>
              </w:rPr>
              <w:t>собы их устранения</w:t>
            </w:r>
          </w:p>
        </w:tc>
        <w:tc>
          <w:tcPr>
            <w:tcW w:w="850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lastRenderedPageBreak/>
              <w:t>22.09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28.09</w:t>
            </w:r>
          </w:p>
        </w:tc>
        <w:tc>
          <w:tcPr>
            <w:tcW w:w="851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22.09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28.09</w:t>
            </w:r>
          </w:p>
        </w:tc>
      </w:tr>
      <w:tr w:rsidR="00814B39" w:rsidRPr="006A10AB" w:rsidTr="006A10AB">
        <w:trPr>
          <w:trHeight w:val="335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9-10</w:t>
            </w: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Рабочее место и инструменты для ручной обработки древесины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Устройство столярного верстака. Установка и закрепление заготовок в зажимах верстака. Инструменты для обработки древесины.  Организация рабочего места: рациональное размещение инструментов и заготовок. Профессии современного столярного производства. Правила безопасной 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>работы</w:t>
            </w:r>
          </w:p>
        </w:tc>
        <w:tc>
          <w:tcPr>
            <w:tcW w:w="3116" w:type="dxa"/>
            <w:gridSpan w:val="2"/>
            <w:hideMark/>
          </w:tcPr>
          <w:p w:rsidR="00814B39" w:rsidRPr="006A10AB" w:rsidRDefault="00814B39">
            <w:pPr>
              <w:suppressAutoHyphens/>
              <w:spacing w:after="0"/>
              <w:ind w:left="57" w:right="2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Участие в беседе по теме. Усвоение основных определений и понятий по теме.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Фронтальная работа с классом.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Практическая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  работа</w:t>
            </w:r>
            <w:proofErr w:type="gramEnd"/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 №3 «Организация рабочего места для столярных работ»</w:t>
            </w:r>
          </w:p>
          <w:p w:rsidR="00814B39" w:rsidRPr="006A10AB" w:rsidRDefault="00814B39">
            <w:pPr>
              <w:spacing w:after="0"/>
              <w:ind w:right="28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709" w:type="dxa"/>
            <w:gridSpan w:val="3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t>Комплектование и рациональная организация рабочего места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для ручной обработки древесины.</w:t>
            </w: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t xml:space="preserve"> Правильная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установка и закрепление заготовки в зажимах верстака; проверка соответствия верстака своему росту.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Выполнять учебные задачи.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Выполнение правил безопасного труда</w:t>
            </w:r>
          </w:p>
        </w:tc>
        <w:tc>
          <w:tcPr>
            <w:tcW w:w="850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2.10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5.10</w:t>
            </w:r>
          </w:p>
        </w:tc>
        <w:tc>
          <w:tcPr>
            <w:tcW w:w="851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2.10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5.10</w:t>
            </w:r>
          </w:p>
        </w:tc>
      </w:tr>
      <w:tr w:rsidR="00814B39" w:rsidRPr="006A10AB" w:rsidTr="006A10AB">
        <w:trPr>
          <w:trHeight w:val="335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spacing w:after="0"/>
              <w:ind w:left="-142" w:firstLine="142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11-12</w:t>
            </w: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Последовательность изготовления деталей из древесины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  <w:hideMark/>
          </w:tcPr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Технологический процесс.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Основные этапы техно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логического процесса. 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Технологическая карта и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её назначение. Основные </w:t>
            </w:r>
            <w:r w:rsidRPr="006A10AB">
              <w:rPr>
                <w:rFonts w:ascii="Times New Roman" w:hAnsi="Times New Roman"/>
                <w:spacing w:val="-8"/>
                <w:sz w:val="24"/>
                <w:szCs w:val="24"/>
              </w:rPr>
              <w:t>технологические операции.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Профессии, связанные с разработкой технологических процессов</w:t>
            </w:r>
          </w:p>
        </w:tc>
        <w:tc>
          <w:tcPr>
            <w:tcW w:w="3116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Работа с текстом учеб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ника, фронтальная ра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бота с классом, инди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видуальная работа.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>Практическая работа №4 «Разработка последовательности изго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softHyphen/>
              <w:t>товления детали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из древесины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>»</w:t>
            </w:r>
          </w:p>
        </w:tc>
        <w:tc>
          <w:tcPr>
            <w:tcW w:w="3709" w:type="dxa"/>
            <w:gridSpan w:val="3"/>
            <w:hideMark/>
          </w:tcPr>
          <w:p w:rsidR="00814B39" w:rsidRPr="006A10AB" w:rsidRDefault="00814B39">
            <w:pPr>
              <w:shd w:val="clear" w:color="auto" w:fill="FFFFFF"/>
              <w:spacing w:after="0"/>
              <w:ind w:firstLine="5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Определять после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довательность изготовления д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етали по технологической карте. </w:t>
            </w:r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Находить в тексте инфор</w:t>
            </w:r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softHyphen/>
            </w:r>
            <w:r w:rsidRPr="006A10AB">
              <w:rPr>
                <w:rFonts w:ascii="Times New Roman" w:hAnsi="Times New Roman"/>
                <w:sz w:val="24"/>
                <w:szCs w:val="24"/>
              </w:rPr>
              <w:t>мацию, необходимую для решения задачи. П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>остановка учеб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softHyphen/>
            </w:r>
            <w:r w:rsidRPr="006A10AB">
              <w:rPr>
                <w:rFonts w:ascii="Times New Roman" w:hAnsi="Times New Roman"/>
                <w:sz w:val="24"/>
                <w:szCs w:val="24"/>
              </w:rPr>
              <w:t>ной задачи на основе соотнесения того, что уже известно и усвоено учащимися, и того, что еще неизвестно</w:t>
            </w:r>
          </w:p>
        </w:tc>
        <w:tc>
          <w:tcPr>
            <w:tcW w:w="850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  <w:lang w:val="en-US"/>
              </w:rPr>
              <w:t>12</w:t>
            </w: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.10</w:t>
            </w:r>
          </w:p>
        </w:tc>
        <w:tc>
          <w:tcPr>
            <w:tcW w:w="851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12.10</w:t>
            </w:r>
          </w:p>
        </w:tc>
      </w:tr>
      <w:tr w:rsidR="00814B39" w:rsidRPr="006A10AB" w:rsidTr="006A10AB">
        <w:trPr>
          <w:trHeight w:val="335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13-14</w:t>
            </w: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Измерение и разметка заготовок из древесины.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  <w:hideMark/>
          </w:tcPr>
          <w:p w:rsidR="00814B39" w:rsidRPr="006A10AB" w:rsidRDefault="00814B39">
            <w:pPr>
              <w:spacing w:after="0"/>
              <w:ind w:right="34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Разметка заготовок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. Последовательность разметки заготовок из древесины. Инстру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менты для разметки.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>Разметка заготовок с помощью шаблона</w:t>
            </w:r>
          </w:p>
        </w:tc>
        <w:tc>
          <w:tcPr>
            <w:tcW w:w="3116" w:type="dxa"/>
            <w:gridSpan w:val="2"/>
          </w:tcPr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t>Иллюстрированный рассказ,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фронтальная и инди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видуальная ра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бота с классом. Разметка заготовки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при помощи рейсмуса.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Соблюдение правил безопасного труда.</w:t>
            </w:r>
          </w:p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iCs/>
                <w:sz w:val="24"/>
                <w:szCs w:val="24"/>
              </w:rPr>
            </w:pP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>Практическая работа №5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«Р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>азметка заготовок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из древесины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>»</w:t>
            </w:r>
          </w:p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09" w:type="dxa"/>
            <w:gridSpan w:val="3"/>
            <w:hideMark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lastRenderedPageBreak/>
              <w:t>Научиться вос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6A10AB">
              <w:rPr>
                <w:rFonts w:ascii="Times New Roman" w:hAnsi="Times New Roman"/>
                <w:sz w:val="24"/>
                <w:szCs w:val="24"/>
              </w:rPr>
              <w:t>производить приобретенные знания, навыки в конкретной дея</w:t>
            </w:r>
            <w:r w:rsidRPr="006A10AB">
              <w:rPr>
                <w:rFonts w:ascii="Times New Roman" w:hAnsi="Times New Roman"/>
                <w:sz w:val="24"/>
                <w:szCs w:val="24"/>
              </w:rPr>
              <w:softHyphen/>
              <w:t xml:space="preserve">тельности. Выполнение разметки заготовок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из древесины 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по чертежу и шаблону. Н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авыки учебного сотрудничества в ходе индивидуаль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и групповой работы.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Выполнение правил безопасного труда</w:t>
            </w:r>
          </w:p>
        </w:tc>
        <w:tc>
          <w:tcPr>
            <w:tcW w:w="850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lastRenderedPageBreak/>
              <w:t>6.10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  <w:lang w:val="en-US"/>
              </w:rPr>
            </w:pP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19</w:t>
            </w: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  <w:lang w:val="en-US"/>
              </w:rPr>
              <w:t>.10</w:t>
            </w:r>
          </w:p>
        </w:tc>
        <w:tc>
          <w:tcPr>
            <w:tcW w:w="851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6.10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  <w:lang w:val="en-US"/>
              </w:rPr>
            </w:pP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19</w:t>
            </w: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  <w:lang w:val="en-US"/>
              </w:rPr>
              <w:t>.10</w:t>
            </w:r>
          </w:p>
        </w:tc>
      </w:tr>
      <w:tr w:rsidR="00814B39" w:rsidRPr="006A10AB" w:rsidTr="006A10AB">
        <w:trPr>
          <w:trHeight w:val="335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15-16</w:t>
            </w: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Пиление и зачистка изделий из древесины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</w:tcPr>
          <w:p w:rsidR="00814B39" w:rsidRPr="006A10AB" w:rsidRDefault="00814B39">
            <w:pPr>
              <w:spacing w:after="0"/>
              <w:ind w:right="34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Пиление как технологи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ческая операция. Инст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рументы и приспособления для пиления. 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Правила безопасной 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>работы ножовкой. Визу</w:t>
            </w:r>
            <w:r w:rsidRPr="006A10AB">
              <w:rPr>
                <w:rFonts w:ascii="Times New Roman" w:hAnsi="Times New Roman"/>
                <w:spacing w:val="-6"/>
                <w:sz w:val="24"/>
                <w:szCs w:val="24"/>
              </w:rPr>
              <w:t>альный и инструменталь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ный контроль качества 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выполненной операции.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Профессии, связанные с распиловкой пиломатериалов</w:t>
            </w:r>
          </w:p>
          <w:p w:rsidR="00814B39" w:rsidRPr="006A10AB" w:rsidRDefault="00814B39">
            <w:pPr>
              <w:spacing w:after="0"/>
              <w:ind w:right="34"/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spacing w:after="0"/>
              <w:ind w:right="34"/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spacing w:after="0"/>
              <w:ind w:righ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  <w:gridSpan w:val="2"/>
            <w:hideMark/>
          </w:tcPr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iCs/>
                <w:spacing w:val="-4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t>Иллюстрированный рассказ,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фронтальная и инди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видуальная ра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бота с классом.</w:t>
            </w:r>
            <w:r w:rsidRPr="006A10AB">
              <w:rPr>
                <w:rFonts w:ascii="Times New Roman" w:hAnsi="Times New Roman"/>
                <w:iCs/>
                <w:spacing w:val="-4"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Соблюдение правил безопасного труда.</w:t>
            </w:r>
          </w:p>
          <w:p w:rsidR="00814B39" w:rsidRPr="006A10AB" w:rsidRDefault="00814B39">
            <w:pPr>
              <w:ind w:right="-81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A10AB">
              <w:rPr>
                <w:rFonts w:ascii="Times New Roman" w:hAnsi="Times New Roman"/>
                <w:iCs/>
                <w:spacing w:val="-4"/>
                <w:sz w:val="24"/>
                <w:szCs w:val="24"/>
              </w:rPr>
              <w:t xml:space="preserve">Практическая </w:t>
            </w:r>
            <w:proofErr w:type="gramStart"/>
            <w:r w:rsidRPr="006A10AB">
              <w:rPr>
                <w:rFonts w:ascii="Times New Roman" w:hAnsi="Times New Roman"/>
                <w:iCs/>
                <w:spacing w:val="-4"/>
                <w:sz w:val="24"/>
                <w:szCs w:val="24"/>
              </w:rPr>
              <w:t>работа  №</w:t>
            </w:r>
            <w:proofErr w:type="gramEnd"/>
            <w:r w:rsidRPr="006A10AB">
              <w:rPr>
                <w:rFonts w:ascii="Times New Roman" w:hAnsi="Times New Roman"/>
                <w:iCs/>
                <w:spacing w:val="-4"/>
                <w:sz w:val="24"/>
                <w:szCs w:val="24"/>
              </w:rPr>
              <w:t>6</w:t>
            </w:r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«Пиление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>заготовок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из древесины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>»</w:t>
            </w:r>
          </w:p>
        </w:tc>
        <w:tc>
          <w:tcPr>
            <w:tcW w:w="3709" w:type="dxa"/>
            <w:gridSpan w:val="3"/>
            <w:hideMark/>
          </w:tcPr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Научиться вос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6A10AB">
              <w:rPr>
                <w:rFonts w:ascii="Times New Roman" w:hAnsi="Times New Roman"/>
                <w:sz w:val="24"/>
                <w:szCs w:val="24"/>
              </w:rPr>
              <w:t>производить приобретенные знания, навыки в конкретной дея</w:t>
            </w:r>
            <w:r w:rsidRPr="006A10AB">
              <w:rPr>
                <w:rFonts w:ascii="Times New Roman" w:hAnsi="Times New Roman"/>
                <w:sz w:val="24"/>
                <w:szCs w:val="24"/>
              </w:rPr>
              <w:softHyphen/>
              <w:t>тельности. Безопасно пилить заго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товки столярной ножовкой,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контролировать качество выполненной операции. У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стойчивая мотивация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к изучению и закреплению нового</w:t>
            </w:r>
          </w:p>
        </w:tc>
        <w:tc>
          <w:tcPr>
            <w:tcW w:w="850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13.1026.10</w:t>
            </w:r>
          </w:p>
        </w:tc>
        <w:tc>
          <w:tcPr>
            <w:tcW w:w="851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13.1026.10</w:t>
            </w:r>
          </w:p>
        </w:tc>
      </w:tr>
      <w:tr w:rsidR="00814B39" w:rsidRPr="006A10AB" w:rsidTr="006A10AB">
        <w:trPr>
          <w:trHeight w:val="335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17-18 </w:t>
            </w: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Строгание заготовок из древесины. Основные профессии мебельных и деревообрабатывающих профессий.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</w:tcPr>
          <w:p w:rsidR="00814B39" w:rsidRPr="006A10AB" w:rsidRDefault="00814B39">
            <w:pPr>
              <w:shd w:val="clear" w:color="auto" w:fill="FFFFFF"/>
              <w:spacing w:after="0"/>
              <w:ind w:right="168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>Строгание как техноло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гическая операция. 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>Инструменты для стро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гания, их устройство. 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>Визу</w:t>
            </w:r>
            <w:r w:rsidRPr="006A10AB">
              <w:rPr>
                <w:rFonts w:ascii="Times New Roman" w:hAnsi="Times New Roman"/>
                <w:spacing w:val="-6"/>
                <w:sz w:val="24"/>
                <w:szCs w:val="24"/>
              </w:rPr>
              <w:t>альный и инструменталь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ный контроль качества 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выполненной операции.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Правила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безопасной 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работы при строгании</w:t>
            </w:r>
          </w:p>
          <w:p w:rsidR="00814B39" w:rsidRPr="006A10AB" w:rsidRDefault="00814B39">
            <w:pPr>
              <w:shd w:val="clear" w:color="auto" w:fill="FFFFFF"/>
              <w:spacing w:after="0"/>
              <w:ind w:right="168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814B39" w:rsidRPr="006A10AB" w:rsidRDefault="00814B39">
            <w:pPr>
              <w:shd w:val="clear" w:color="auto" w:fill="FFFFFF"/>
              <w:spacing w:after="0"/>
              <w:ind w:right="168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814B39" w:rsidRPr="006A10AB" w:rsidRDefault="00814B39">
            <w:pPr>
              <w:shd w:val="clear" w:color="auto" w:fill="FFFFFF"/>
              <w:spacing w:after="0"/>
              <w:ind w:right="168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814B39" w:rsidRPr="006A10AB" w:rsidRDefault="00814B39">
            <w:pPr>
              <w:shd w:val="clear" w:color="auto" w:fill="FFFFFF"/>
              <w:spacing w:after="0"/>
              <w:ind w:right="168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814B39" w:rsidRPr="006A10AB" w:rsidRDefault="00814B39">
            <w:pPr>
              <w:shd w:val="clear" w:color="auto" w:fill="FFFFFF"/>
              <w:spacing w:after="0"/>
              <w:ind w:right="168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814B39" w:rsidRPr="006A10AB" w:rsidRDefault="00814B39">
            <w:pPr>
              <w:shd w:val="clear" w:color="auto" w:fill="FFFFFF"/>
              <w:spacing w:after="0"/>
              <w:ind w:right="168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814B39" w:rsidRPr="006A10AB" w:rsidRDefault="00814B39">
            <w:pPr>
              <w:shd w:val="clear" w:color="auto" w:fill="FFFFFF"/>
              <w:spacing w:after="0"/>
              <w:ind w:right="168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814B39" w:rsidRPr="006A10AB" w:rsidRDefault="00814B39">
            <w:pPr>
              <w:shd w:val="clear" w:color="auto" w:fill="FFFFFF"/>
              <w:spacing w:after="0"/>
              <w:ind w:right="168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814B39" w:rsidRPr="006A10AB" w:rsidRDefault="00814B39">
            <w:pPr>
              <w:shd w:val="clear" w:color="auto" w:fill="FFFFFF"/>
              <w:spacing w:after="0"/>
              <w:ind w:right="168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814B39" w:rsidRPr="006A10AB" w:rsidRDefault="00814B39">
            <w:pPr>
              <w:shd w:val="clear" w:color="auto" w:fill="FFFFFF"/>
              <w:spacing w:after="0"/>
              <w:ind w:right="16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  <w:gridSpan w:val="2"/>
            <w:hideMark/>
          </w:tcPr>
          <w:p w:rsidR="00814B39" w:rsidRPr="006A10AB" w:rsidRDefault="00814B39">
            <w:pPr>
              <w:shd w:val="clear" w:color="auto" w:fill="FFFFFF"/>
              <w:spacing w:after="0"/>
              <w:ind w:firstLine="33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t>Иллюстрированный рассказ,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фронтальная и инди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видуальная ра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бота с классом. 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Сборка,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разборка и регулировка рубанка; строгание деталей с соблюдением безопасных приёмов работы. Участие в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>беседе по теме, усвоение основных операций и понятий по теме. Соблюдение правил безопасного труда.</w:t>
            </w:r>
          </w:p>
          <w:p w:rsidR="00814B39" w:rsidRPr="006A10AB" w:rsidRDefault="00814B39">
            <w:pPr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iCs/>
                <w:spacing w:val="-4"/>
                <w:sz w:val="24"/>
                <w:szCs w:val="24"/>
              </w:rPr>
              <w:t>Практическая работа №7</w:t>
            </w:r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«Строгание 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>заготовок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из древесины</w:t>
            </w:r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t>»</w:t>
            </w:r>
          </w:p>
        </w:tc>
        <w:tc>
          <w:tcPr>
            <w:tcW w:w="3709" w:type="dxa"/>
            <w:gridSpan w:val="3"/>
            <w:hideMark/>
          </w:tcPr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lastRenderedPageBreak/>
              <w:t>Научиться вос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6A10AB">
              <w:rPr>
                <w:rFonts w:ascii="Times New Roman" w:hAnsi="Times New Roman"/>
                <w:sz w:val="24"/>
                <w:szCs w:val="24"/>
              </w:rPr>
              <w:t>производить приобретенные знания, навыки в конкретной дея</w:t>
            </w:r>
            <w:r w:rsidRPr="006A10AB">
              <w:rPr>
                <w:rFonts w:ascii="Times New Roman" w:hAnsi="Times New Roman"/>
                <w:sz w:val="24"/>
                <w:szCs w:val="24"/>
              </w:rPr>
              <w:softHyphen/>
              <w:t>тельности. Строгание деталей с соблюдением безопасных приёмов работы. У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стойчивая мотивация к изучению и закреплению нового. Уметь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850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lastRenderedPageBreak/>
              <w:t>20.10</w:t>
            </w:r>
          </w:p>
        </w:tc>
        <w:tc>
          <w:tcPr>
            <w:tcW w:w="851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20.10</w:t>
            </w:r>
          </w:p>
        </w:tc>
      </w:tr>
      <w:tr w:rsidR="00814B39" w:rsidRPr="006A10AB" w:rsidTr="006A10AB">
        <w:trPr>
          <w:trHeight w:val="335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19-20 </w:t>
            </w: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Сверление отверстий в деталях из древесины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  <w:hideMark/>
          </w:tcPr>
          <w:p w:rsidR="00814B39" w:rsidRPr="006A10AB" w:rsidRDefault="00814B39">
            <w:pPr>
              <w:shd w:val="clear" w:color="auto" w:fill="FFFFFF"/>
              <w:spacing w:after="0"/>
              <w:ind w:right="154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>Сверление как техноло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гическая операция. 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>Инструменты и приспособления для свер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ления, их устройство. Виды свёрл. 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Последовательность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сверления отверстий. Правила безопасной работы при сверлении. Профессии, связанные с работой на сверлильных станках в деревообрабатывающем и металлообрабатывающем производстве</w:t>
            </w:r>
          </w:p>
        </w:tc>
        <w:tc>
          <w:tcPr>
            <w:tcW w:w="3116" w:type="dxa"/>
            <w:gridSpan w:val="2"/>
            <w:hideMark/>
          </w:tcPr>
          <w:p w:rsidR="00814B39" w:rsidRPr="006A10AB" w:rsidRDefault="00814B39">
            <w:pPr>
              <w:spacing w:after="0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Участие в беседе по теме. Усвоение основных определений и понятий по теме. Закрепление сверл </w:t>
            </w:r>
            <w:r w:rsidRPr="006A10AB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в коловороте и дрели; разметка отверстия; просверливание 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>отверстия нужного диаметра. Соблюдение</w:t>
            </w:r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пра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вил безопасной работы при сверлении.</w:t>
            </w:r>
          </w:p>
          <w:p w:rsidR="00814B39" w:rsidRPr="006A10AB" w:rsidRDefault="00814B39">
            <w:pPr>
              <w:spacing w:after="0"/>
              <w:ind w:left="57" w:right="57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A10AB">
              <w:rPr>
                <w:rFonts w:ascii="Times New Roman" w:hAnsi="Times New Roman"/>
                <w:iCs/>
                <w:spacing w:val="-3"/>
                <w:sz w:val="24"/>
                <w:szCs w:val="24"/>
              </w:rPr>
              <w:t>Практическая работа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№8 «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Сверление 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>заготовок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из древесины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>»</w:t>
            </w:r>
          </w:p>
        </w:tc>
        <w:tc>
          <w:tcPr>
            <w:tcW w:w="3709" w:type="dxa"/>
            <w:gridSpan w:val="3"/>
            <w:hideMark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Научиться вос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6A10AB">
              <w:rPr>
                <w:rFonts w:ascii="Times New Roman" w:hAnsi="Times New Roman"/>
                <w:sz w:val="24"/>
                <w:szCs w:val="24"/>
              </w:rPr>
              <w:t>производить приобретенные знания, навыки в конкретной дея</w:t>
            </w:r>
            <w:r w:rsidRPr="006A10AB">
              <w:rPr>
                <w:rFonts w:ascii="Times New Roman" w:hAnsi="Times New Roman"/>
                <w:sz w:val="24"/>
                <w:szCs w:val="24"/>
              </w:rPr>
              <w:softHyphen/>
              <w:t xml:space="preserve">тельности. </w:t>
            </w:r>
            <w:r w:rsidRPr="006A10AB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Просверливание 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>отверстия нужного диаметра с соблюдением</w:t>
            </w:r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пра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вил безопасной работы.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Организовывать и пла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нировать учебное сотрудничество с учителем и сверстниками. Определять последователь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ность промежуточных действий с учетом ко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нечного результата</w:t>
            </w:r>
          </w:p>
        </w:tc>
        <w:tc>
          <w:tcPr>
            <w:tcW w:w="850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27.10</w:t>
            </w:r>
          </w:p>
        </w:tc>
        <w:tc>
          <w:tcPr>
            <w:tcW w:w="851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27.10</w:t>
            </w:r>
          </w:p>
        </w:tc>
      </w:tr>
      <w:tr w:rsidR="00814B39" w:rsidRPr="006A10AB" w:rsidTr="006A10AB">
        <w:trPr>
          <w:trHeight w:val="930"/>
        </w:trPr>
        <w:tc>
          <w:tcPr>
            <w:tcW w:w="959" w:type="dxa"/>
            <w:gridSpan w:val="2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>21-22</w:t>
            </w:r>
          </w:p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Соединение деталей из древесины  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на  гвоздях</w:t>
            </w:r>
            <w:proofErr w:type="gramEnd"/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</w:tcPr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Способы соединения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деталей из древесины. </w:t>
            </w:r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Виды гвоздей, шурупов и </w:t>
            </w:r>
            <w:proofErr w:type="spellStart"/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t>саморезов</w:t>
            </w:r>
            <w:proofErr w:type="spellEnd"/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. 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Инструменты для соединения деталей гвоздями, шурупами и </w:t>
            </w:r>
            <w:proofErr w:type="spellStart"/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саморезами</w:t>
            </w:r>
            <w:proofErr w:type="spellEnd"/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. 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Последовательность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соединения деталей. Правила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безопасной работы. Профессии, связанные с обработкой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и  сборкой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деталей из древесины на деревообрабатывающих и мебельных предприятиях</w:t>
            </w:r>
          </w:p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  <w:gridSpan w:val="2"/>
          </w:tcPr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t>Иллюстрированный рассказ,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фронтальная и инди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видуальная ра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бота с классом. Умение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выбирать гвозди, шурупы и </w:t>
            </w:r>
            <w:proofErr w:type="spellStart"/>
            <w:r w:rsidRPr="006A10AB">
              <w:rPr>
                <w:rFonts w:ascii="Times New Roman" w:hAnsi="Times New Roman"/>
                <w:sz w:val="24"/>
                <w:szCs w:val="24"/>
              </w:rPr>
              <w:t>саморезы</w:t>
            </w:r>
            <w:proofErr w:type="spell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для соединения</w:t>
            </w:r>
            <w:r w:rsidRPr="006A10AB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деталей из древесины, выпол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нять соединение деталей из древесины гвоздями, шурупами и </w:t>
            </w:r>
            <w:proofErr w:type="spellStart"/>
            <w:r w:rsidRPr="006A10AB">
              <w:rPr>
                <w:rFonts w:ascii="Times New Roman" w:hAnsi="Times New Roman"/>
                <w:sz w:val="24"/>
                <w:szCs w:val="24"/>
              </w:rPr>
              <w:t>саморезами</w:t>
            </w:r>
            <w:proofErr w:type="spellEnd"/>
            <w:r w:rsidRPr="006A10AB">
              <w:rPr>
                <w:rFonts w:ascii="Times New Roman" w:hAnsi="Times New Roman"/>
                <w:sz w:val="24"/>
                <w:szCs w:val="24"/>
              </w:rPr>
              <w:t>. Соблюдение правил безопасного труда.</w:t>
            </w:r>
          </w:p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09" w:type="dxa"/>
            <w:gridSpan w:val="3"/>
            <w:hideMark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Научиться вос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6A10AB">
              <w:rPr>
                <w:rFonts w:ascii="Times New Roman" w:hAnsi="Times New Roman"/>
                <w:sz w:val="24"/>
                <w:szCs w:val="24"/>
              </w:rPr>
              <w:t>производить приобретенные знания, навыки в конкретной дея</w:t>
            </w:r>
            <w:r w:rsidRPr="006A10AB">
              <w:rPr>
                <w:rFonts w:ascii="Times New Roman" w:hAnsi="Times New Roman"/>
                <w:sz w:val="24"/>
                <w:szCs w:val="24"/>
              </w:rPr>
              <w:softHyphen/>
              <w:t xml:space="preserve">тельности. </w:t>
            </w: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</w:tr>
      <w:tr w:rsidR="00814B39" w:rsidRPr="006A10AB" w:rsidTr="006A10AB">
        <w:trPr>
          <w:trHeight w:val="1607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23-24</w:t>
            </w: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Соединение деталей из древесины шурупами и </w:t>
            </w:r>
            <w:proofErr w:type="spellStart"/>
            <w:r w:rsidRPr="006A10AB">
              <w:rPr>
                <w:rFonts w:ascii="Times New Roman" w:hAnsi="Times New Roman"/>
                <w:sz w:val="24"/>
                <w:szCs w:val="24"/>
              </w:rPr>
              <w:t>саморезами</w:t>
            </w:r>
            <w:proofErr w:type="spellEnd"/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</w:tcPr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Виды гвоздей, шурупов и </w:t>
            </w:r>
            <w:proofErr w:type="spellStart"/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t>саморезов</w:t>
            </w:r>
            <w:proofErr w:type="spellEnd"/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. 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Инструменты для соединения деталей гвоздями, шурупами и </w:t>
            </w:r>
            <w:proofErr w:type="spellStart"/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саморезами</w:t>
            </w:r>
            <w:proofErr w:type="spellEnd"/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. 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Последовательность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соединения деталей</w:t>
            </w:r>
          </w:p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</w:tc>
        <w:tc>
          <w:tcPr>
            <w:tcW w:w="3116" w:type="dxa"/>
            <w:gridSpan w:val="2"/>
          </w:tcPr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>Практическая работа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№9 «Соединение деталей из древесины гвоздями, шурупами (</w:t>
            </w:r>
            <w:proofErr w:type="spellStart"/>
            <w:r w:rsidRPr="006A10AB">
              <w:rPr>
                <w:rFonts w:ascii="Times New Roman" w:hAnsi="Times New Roman"/>
                <w:sz w:val="24"/>
                <w:szCs w:val="24"/>
              </w:rPr>
              <w:t>саморезами</w:t>
            </w:r>
            <w:proofErr w:type="spellEnd"/>
            <w:r w:rsidRPr="006A10AB">
              <w:rPr>
                <w:rFonts w:ascii="Times New Roman" w:hAnsi="Times New Roman"/>
                <w:sz w:val="24"/>
                <w:szCs w:val="24"/>
              </w:rPr>
              <w:t>)»</w:t>
            </w:r>
          </w:p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09" w:type="dxa"/>
            <w:gridSpan w:val="3"/>
            <w:hideMark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Соединение деталей из древесины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гвоздями  и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шурупами.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Находить в тексте информацию, необходимую для решения поставленной задачи. Способность к мобилизации сил и энергии; способность к волевому усилию в преодолении препят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ствий.</w:t>
            </w: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</w:tr>
      <w:tr w:rsidR="00814B39" w:rsidRPr="006A10AB" w:rsidTr="006A10AB">
        <w:trPr>
          <w:trHeight w:val="335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25-26</w:t>
            </w: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Соединение деталей из древесины клеем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</w:tcPr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Соединение деталей из древесины клеем. Виды клея для соединения деталей из древесины.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Последовательность соединения деталей с помощью клея. 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Правила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безопасной работы</w:t>
            </w:r>
          </w:p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</w:tc>
        <w:tc>
          <w:tcPr>
            <w:tcW w:w="3116" w:type="dxa"/>
            <w:gridSpan w:val="2"/>
            <w:hideMark/>
          </w:tcPr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t>Иллюстрированный рассказ,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фронтальная и инди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видуальная ра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бота с классом. Умение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выбирать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>клей для соединения</w:t>
            </w:r>
            <w:r w:rsidRPr="006A10AB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деталей из древесины, выпол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нять соединение деталей из древесины клеем. Соблюдение правил безопасного труда.</w:t>
            </w:r>
          </w:p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 Практическая работа №10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«Соединение деталей из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древесины  с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помощью клея»</w:t>
            </w:r>
          </w:p>
        </w:tc>
        <w:tc>
          <w:tcPr>
            <w:tcW w:w="3709" w:type="dxa"/>
            <w:gridSpan w:val="3"/>
            <w:hideMark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lastRenderedPageBreak/>
              <w:t>Научиться вос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6A10AB">
              <w:rPr>
                <w:rFonts w:ascii="Times New Roman" w:hAnsi="Times New Roman"/>
                <w:sz w:val="24"/>
                <w:szCs w:val="24"/>
              </w:rPr>
              <w:t>производить приобретенные знания, навыки в конкретной дея</w:t>
            </w:r>
            <w:r w:rsidRPr="006A10AB">
              <w:rPr>
                <w:rFonts w:ascii="Times New Roman" w:hAnsi="Times New Roman"/>
                <w:sz w:val="24"/>
                <w:szCs w:val="24"/>
              </w:rPr>
              <w:softHyphen/>
              <w:t xml:space="preserve">тельности. Соединение деталей из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>древесины клеем.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Выбирать наиболее эффек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тивные способы выполнения работы. Коммуника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тивные действия, направленные на структу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рирование информации по данной теме.  Осознавать уровень и качество усвоения результата</w:t>
            </w: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</w:tr>
      <w:tr w:rsidR="00814B39" w:rsidRPr="006A10AB" w:rsidTr="006A10AB">
        <w:trPr>
          <w:trHeight w:val="242"/>
        </w:trPr>
        <w:tc>
          <w:tcPr>
            <w:tcW w:w="15701" w:type="dxa"/>
            <w:gridSpan w:val="14"/>
            <w:hideMark/>
          </w:tcPr>
          <w:p w:rsidR="00814B39" w:rsidRPr="006A10AB" w:rsidRDefault="00814B39">
            <w:pPr>
              <w:spacing w:after="0"/>
              <w:ind w:right="34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position w:val="1"/>
                <w:sz w:val="24"/>
                <w:szCs w:val="24"/>
              </w:rPr>
              <w:t xml:space="preserve">Технологии художественно - прикладной обработки материалов </w:t>
            </w:r>
            <w:r w:rsidRPr="006A10AB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(4</w:t>
            </w:r>
            <w:r w:rsidRPr="006A10AB">
              <w:rPr>
                <w:rFonts w:ascii="Times New Roman" w:hAnsi="Times New Roman"/>
                <w:b/>
                <w:i/>
                <w:iCs/>
                <w:w w:val="112"/>
                <w:sz w:val="24"/>
                <w:szCs w:val="24"/>
              </w:rPr>
              <w:t>ч)</w:t>
            </w:r>
          </w:p>
        </w:tc>
      </w:tr>
      <w:tr w:rsidR="00814B39" w:rsidRPr="006A10AB" w:rsidTr="006A10AB">
        <w:trPr>
          <w:trHeight w:val="3244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27-28</w:t>
            </w:r>
          </w:p>
        </w:tc>
        <w:tc>
          <w:tcPr>
            <w:tcW w:w="2250" w:type="dxa"/>
            <w:gridSpan w:val="2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Зачистка изделий из древесины</w:t>
            </w:r>
          </w:p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  <w:hideMark/>
          </w:tcPr>
          <w:p w:rsidR="00814B39" w:rsidRPr="006A10AB" w:rsidRDefault="00814B39">
            <w:pPr>
              <w:shd w:val="clear" w:color="auto" w:fill="FFFFFF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Зачистка поверхностей деталей из древесины. Технология зачистки деталей.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Отделка изделий из древесины </w:t>
            </w:r>
            <w:proofErr w:type="spellStart"/>
            <w:r w:rsidRPr="006A10AB">
              <w:rPr>
                <w:rFonts w:ascii="Times New Roman" w:hAnsi="Times New Roman"/>
                <w:sz w:val="24"/>
                <w:szCs w:val="24"/>
              </w:rPr>
              <w:t>тонированием</w:t>
            </w:r>
            <w:proofErr w:type="spell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и лакированием.  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Технологии отделки изделия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древесины </w:t>
            </w:r>
            <w:proofErr w:type="spellStart"/>
            <w:r w:rsidRPr="006A10AB">
              <w:rPr>
                <w:rFonts w:ascii="Times New Roman" w:hAnsi="Times New Roman"/>
                <w:sz w:val="24"/>
                <w:szCs w:val="24"/>
              </w:rPr>
              <w:t>тонированием</w:t>
            </w:r>
            <w:proofErr w:type="spell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и лакированием.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Различные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инструменты  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и</w:t>
            </w:r>
            <w:proofErr w:type="gramEnd"/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приспособления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для зачистки и отделки 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деревянных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изделий.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Правила безопасной работы при обработке древесины.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Профессии, связанные с обработкой изделий из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>древесины на мебельных предприятиях</w:t>
            </w:r>
          </w:p>
        </w:tc>
        <w:tc>
          <w:tcPr>
            <w:tcW w:w="3116" w:type="dxa"/>
            <w:gridSpan w:val="2"/>
            <w:hideMark/>
          </w:tcPr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t>Иллюстрированный рассказ,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фронтальная и инди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видуальная ра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бота с классом.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Визуальный контроль качества изделия. Выявление дефектов и их устранение. Соблюдение правил безопасного труда.</w:t>
            </w:r>
          </w:p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Практическая работа №11 </w:t>
            </w: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t>«Отделка изделий из древесины»</w:t>
            </w:r>
          </w:p>
        </w:tc>
        <w:tc>
          <w:tcPr>
            <w:tcW w:w="3709" w:type="dxa"/>
            <w:gridSpan w:val="3"/>
            <w:hideMark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Научиться вос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6A10AB">
              <w:rPr>
                <w:rFonts w:ascii="Times New Roman" w:hAnsi="Times New Roman"/>
                <w:sz w:val="24"/>
                <w:szCs w:val="24"/>
              </w:rPr>
              <w:t>производить приобретенные знания, навыки в конкретной дея</w:t>
            </w:r>
            <w:r w:rsidRPr="006A10AB">
              <w:rPr>
                <w:rFonts w:ascii="Times New Roman" w:hAnsi="Times New Roman"/>
                <w:sz w:val="24"/>
                <w:szCs w:val="24"/>
              </w:rPr>
              <w:softHyphen/>
              <w:t>тельности.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Подбирать инструмент, способ </w:t>
            </w:r>
            <w:proofErr w:type="gramStart"/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и  материал</w:t>
            </w:r>
            <w:proofErr w:type="gramEnd"/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для зачистки и отделки изделий, выполнять отделку изделий с соблюдением правил безопасности.  Определять последователь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ность промежуточных действий с учетом ко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нечного результата.  Корректировать деятельность: вносить изменения в процесс с учетом воз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никших трудностей и ошибок, намечать спо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собы их устранения</w:t>
            </w: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</w:tr>
      <w:tr w:rsidR="00814B39" w:rsidRPr="006A10AB" w:rsidTr="006A10AB">
        <w:trPr>
          <w:trHeight w:val="70"/>
        </w:trPr>
        <w:tc>
          <w:tcPr>
            <w:tcW w:w="959" w:type="dxa"/>
            <w:gridSpan w:val="2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29-30,</w:t>
            </w:r>
          </w:p>
          <w:p w:rsidR="00814B39" w:rsidRPr="006A10AB" w:rsidRDefault="00814B39">
            <w:pPr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Художественная обработка древесины.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</w:tcPr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>Визу</w:t>
            </w:r>
            <w:r w:rsidRPr="006A10AB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альный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контроль качества 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выполненной операции. Правила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безопасной работы</w:t>
            </w:r>
          </w:p>
          <w:p w:rsidR="00814B39" w:rsidRPr="006A10AB" w:rsidRDefault="00814B39">
            <w:pPr>
              <w:shd w:val="clear" w:color="auto" w:fill="FFFFFF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3116" w:type="dxa"/>
            <w:gridSpan w:val="2"/>
          </w:tcPr>
          <w:p w:rsidR="00814B39" w:rsidRPr="006A10AB" w:rsidRDefault="00814B39">
            <w:pPr>
              <w:ind w:right="-81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t>Иллюстрированный рассказ,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фронтальная и инди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видуальная ра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бота с классом.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 Выбор заготовок для выпиливания, выпиливание фигур и простых орнаментов.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Соблюдение правил безопасного труда</w:t>
            </w:r>
          </w:p>
          <w:p w:rsidR="00814B39" w:rsidRPr="006A10AB" w:rsidRDefault="00814B39">
            <w:pPr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  <w:p w:rsidR="00814B39" w:rsidRPr="006A10AB" w:rsidRDefault="00814B39">
            <w:pPr>
              <w:ind w:right="-81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3709" w:type="dxa"/>
            <w:gridSpan w:val="3"/>
            <w:hideMark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Научиться вос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6A10AB">
              <w:rPr>
                <w:rFonts w:ascii="Times New Roman" w:hAnsi="Times New Roman"/>
                <w:sz w:val="24"/>
                <w:szCs w:val="24"/>
              </w:rPr>
              <w:t>производить приобретенные знания, навыки в конкретной дея</w:t>
            </w:r>
            <w:r w:rsidRPr="006A10AB">
              <w:rPr>
                <w:rFonts w:ascii="Times New Roman" w:hAnsi="Times New Roman"/>
                <w:sz w:val="24"/>
                <w:szCs w:val="24"/>
              </w:rPr>
              <w:softHyphen/>
              <w:t>тельности.</w:t>
            </w:r>
            <w:r w:rsidRPr="006A10A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Выпиливание и зачистка изделий из дерева.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Определять последователь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ность промежуточных действий с учетом ко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нечного результата</w:t>
            </w: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</w:tr>
      <w:tr w:rsidR="00814B39" w:rsidRPr="006A10AB" w:rsidTr="006A10AB">
        <w:trPr>
          <w:trHeight w:val="168"/>
        </w:trPr>
        <w:tc>
          <w:tcPr>
            <w:tcW w:w="15701" w:type="dxa"/>
            <w:gridSpan w:val="14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 2. Технологии художественно-прикладной обработки древесины </w:t>
            </w:r>
            <w:r w:rsidRPr="006A10AB">
              <w:rPr>
                <w:rFonts w:ascii="Times New Roman" w:hAnsi="Times New Roman"/>
                <w:b/>
                <w:bCs/>
                <w:sz w:val="24"/>
                <w:szCs w:val="24"/>
              </w:rPr>
              <w:t>6 часов</w:t>
            </w:r>
          </w:p>
        </w:tc>
      </w:tr>
      <w:tr w:rsidR="00814B39" w:rsidRPr="006A10AB" w:rsidTr="006A10AB">
        <w:trPr>
          <w:trHeight w:val="939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31-32</w:t>
            </w: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Отделка </w:t>
            </w:r>
            <w:proofErr w:type="spellStart"/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изделий:выпиливание</w:t>
            </w:r>
            <w:proofErr w:type="spellEnd"/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лобзиком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523" w:type="dxa"/>
            <w:hideMark/>
          </w:tcPr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Выпиливание лобзиком.  Устройство лобзика.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Последовательность выпиливания деталей лобзиком. </w:t>
            </w:r>
          </w:p>
        </w:tc>
        <w:tc>
          <w:tcPr>
            <w:tcW w:w="3116" w:type="dxa"/>
            <w:gridSpan w:val="2"/>
            <w:hideMark/>
          </w:tcPr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A10A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Практическая работа №12 «Выпиливание </w:t>
            </w: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t>изделий из древесины</w:t>
            </w:r>
            <w:r w:rsidRPr="006A10A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лобзиком»</w:t>
            </w:r>
          </w:p>
        </w:tc>
        <w:tc>
          <w:tcPr>
            <w:tcW w:w="3709" w:type="dxa"/>
            <w:gridSpan w:val="3"/>
            <w:hideMark/>
          </w:tcPr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. Формировать целевые установки учебной деятельности, выстраивать алго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ритм действий</w:t>
            </w: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</w:tr>
      <w:tr w:rsidR="00814B39" w:rsidRPr="006A10AB" w:rsidTr="006A10AB">
        <w:trPr>
          <w:trHeight w:val="335"/>
        </w:trPr>
        <w:tc>
          <w:tcPr>
            <w:tcW w:w="959" w:type="dxa"/>
            <w:gridSpan w:val="2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lastRenderedPageBreak/>
              <w:t>33-34,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35-36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</w:tc>
        <w:tc>
          <w:tcPr>
            <w:tcW w:w="2250" w:type="dxa"/>
            <w:gridSpan w:val="2"/>
          </w:tcPr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Художественная обработка древесины. Выжигание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23" w:type="dxa"/>
            <w:hideMark/>
          </w:tcPr>
          <w:p w:rsidR="00814B39" w:rsidRPr="006A10AB" w:rsidRDefault="00814B39">
            <w:pPr>
              <w:spacing w:after="0"/>
              <w:ind w:right="34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Выжигание по дереву. </w:t>
            </w:r>
            <w:proofErr w:type="spellStart"/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Электровыжигатель</w:t>
            </w:r>
            <w:proofErr w:type="spellEnd"/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. Виды линий. Технология выжигания рисунка на фанере. Отделка изделия раскрашиванием и лакированием. 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>Визу</w:t>
            </w:r>
            <w:r w:rsidRPr="006A10AB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альный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контроль качества 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выполненной операции. 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Правила безопасной работы с электрическими приборами</w:t>
            </w:r>
          </w:p>
        </w:tc>
        <w:tc>
          <w:tcPr>
            <w:tcW w:w="3116" w:type="dxa"/>
            <w:gridSpan w:val="2"/>
            <w:hideMark/>
          </w:tcPr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iCs/>
                <w:sz w:val="24"/>
                <w:szCs w:val="24"/>
              </w:rPr>
            </w:pP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t>Иллюстрированный рассказ,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фронтальная и инди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видуальная ра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бота с классом.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Усвоение основных определений и понятий по теме.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Поиск информации в Интернете (выбор узора).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Соблюдение правил безопасного труда.</w:t>
            </w:r>
          </w:p>
          <w:p w:rsidR="00814B39" w:rsidRPr="006A10AB" w:rsidRDefault="00814B39">
            <w:pPr>
              <w:ind w:right="-81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Практическая работа №13 «Отделка </w:t>
            </w: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t>изделий из древесины выжиганием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>»</w:t>
            </w:r>
          </w:p>
        </w:tc>
        <w:tc>
          <w:tcPr>
            <w:tcW w:w="3709" w:type="dxa"/>
            <w:gridSpan w:val="3"/>
            <w:hideMark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Научиться вос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6A10AB">
              <w:rPr>
                <w:rFonts w:ascii="Times New Roman" w:hAnsi="Times New Roman"/>
                <w:sz w:val="24"/>
                <w:szCs w:val="24"/>
              </w:rPr>
              <w:t>производить приобретенные знания, навыки в конкретной дея</w:t>
            </w:r>
            <w:r w:rsidRPr="006A10AB">
              <w:rPr>
                <w:rFonts w:ascii="Times New Roman" w:hAnsi="Times New Roman"/>
                <w:sz w:val="24"/>
                <w:szCs w:val="24"/>
              </w:rPr>
              <w:softHyphen/>
              <w:t>тельности.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 Выжигание, и лакирование изделий из дерева.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Осуществлять контроль дея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тельности («что сделано») и пошаговый контроль («как выполнена каждая операция, входящая в состав учебного действия»). Применять методы информа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ционного поиска, в том числе с помощью компьютерных средств</w:t>
            </w: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</w:tr>
      <w:tr w:rsidR="00814B39" w:rsidRPr="006A10AB" w:rsidTr="006A10AB">
        <w:trPr>
          <w:trHeight w:val="325"/>
        </w:trPr>
        <w:tc>
          <w:tcPr>
            <w:tcW w:w="15701" w:type="dxa"/>
            <w:gridSpan w:val="14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z w:val="24"/>
                <w:szCs w:val="24"/>
              </w:rPr>
              <w:t xml:space="preserve">3. Технологии обработки металлов и </w:t>
            </w:r>
            <w:proofErr w:type="gramStart"/>
            <w:r w:rsidRPr="006A10AB">
              <w:rPr>
                <w:rFonts w:ascii="Times New Roman" w:hAnsi="Times New Roman"/>
                <w:b/>
                <w:sz w:val="24"/>
                <w:szCs w:val="24"/>
              </w:rPr>
              <w:t>искусственных  материалов</w:t>
            </w:r>
            <w:proofErr w:type="gramEnd"/>
            <w:r w:rsidRPr="006A10AB">
              <w:rPr>
                <w:rFonts w:ascii="Times New Roman" w:hAnsi="Times New Roman"/>
                <w:b/>
                <w:sz w:val="24"/>
                <w:szCs w:val="24"/>
              </w:rPr>
              <w:t xml:space="preserve"> с элементами материаловедения, машиноведения, черчения и художественной обработки </w:t>
            </w:r>
            <w:r w:rsidRPr="006A10AB">
              <w:rPr>
                <w:rFonts w:ascii="Times New Roman" w:hAnsi="Times New Roman"/>
                <w:b/>
                <w:bCs/>
                <w:sz w:val="24"/>
                <w:szCs w:val="24"/>
              </w:rPr>
              <w:t>28 часов</w:t>
            </w:r>
          </w:p>
        </w:tc>
      </w:tr>
      <w:tr w:rsidR="00814B39" w:rsidRPr="006A10AB" w:rsidTr="006A10AB">
        <w:trPr>
          <w:trHeight w:val="335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37-38</w:t>
            </w: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Понятие о механизме и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машине .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Сведения по истории развития техники. Технологические системы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523" w:type="dxa"/>
          </w:tcPr>
          <w:p w:rsidR="00814B39" w:rsidRPr="006A10AB" w:rsidRDefault="00814B39">
            <w:pPr>
              <w:spacing w:after="0"/>
              <w:ind w:right="34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Машина и её виды. Механизмы и их назначение. Детали механизмов. Типовые детали. Типо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вые соединения деталей. 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Профессии, связанные с обслуживанием машин и механизмов</w:t>
            </w:r>
          </w:p>
          <w:p w:rsidR="00814B39" w:rsidRPr="006A10AB" w:rsidRDefault="00814B39">
            <w:pPr>
              <w:spacing w:after="0"/>
              <w:ind w:right="34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3130" w:type="dxa"/>
            <w:gridSpan w:val="3"/>
            <w:hideMark/>
          </w:tcPr>
          <w:p w:rsidR="00814B39" w:rsidRPr="006A10AB" w:rsidRDefault="00814B39">
            <w:pPr>
              <w:shd w:val="clear" w:color="auto" w:fill="FFFFFF"/>
              <w:spacing w:after="0"/>
              <w:ind w:right="14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t>Иллюстрированный рассказ,</w:t>
            </w:r>
            <w:r w:rsidRPr="006A10AB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фронтальная и инди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видуальная ра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бота с классом.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Усвоение основных определений и понятий по теме. 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Лабораторно-практическая №14 </w:t>
            </w:r>
            <w:r w:rsidRPr="006A10AB">
              <w:rPr>
                <w:rFonts w:ascii="Times New Roman" w:hAnsi="Times New Roman"/>
                <w:iCs/>
                <w:spacing w:val="-1"/>
                <w:sz w:val="24"/>
                <w:szCs w:val="24"/>
              </w:rPr>
              <w:t>«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Ознакомление с машинами, механизмами, соединениями, деталями»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695" w:type="dxa"/>
            <w:gridSpan w:val="2"/>
            <w:hideMark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Организовывать и пла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нировать учебное сотрудничество с учителем и сверстниками. Корректировать деятельность: вносить изменения в процесс с учетом возникших трудностей и ошибок, намечать спо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собы их устранения. Уметь осуществлять сравне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и классификацию по заданным критериям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.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Устойчивая  мотивация</w:t>
            </w:r>
            <w:proofErr w:type="gramEnd"/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 изучению и закреплению нового</w:t>
            </w: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</w:tr>
      <w:tr w:rsidR="00814B39" w:rsidRPr="006A10AB" w:rsidTr="006A10AB">
        <w:trPr>
          <w:trHeight w:val="236"/>
        </w:trPr>
        <w:tc>
          <w:tcPr>
            <w:tcW w:w="959" w:type="dxa"/>
            <w:gridSpan w:val="2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2243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450" w:type="dxa"/>
            <w:gridSpan w:val="3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3523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3130" w:type="dxa"/>
            <w:gridSpan w:val="3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3695" w:type="dxa"/>
            <w:gridSpan w:val="2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</w:tr>
      <w:tr w:rsidR="00814B39" w:rsidRPr="006A10AB" w:rsidTr="006A10AB">
        <w:trPr>
          <w:trHeight w:val="335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>39-40</w:t>
            </w: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Операция и приемы ручной обработки металлических </w:t>
            </w:r>
            <w:proofErr w:type="spellStart"/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листов,проволоки</w:t>
            </w:r>
            <w:proofErr w:type="spellEnd"/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и пластмасс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  <w:hideMark/>
          </w:tcPr>
          <w:p w:rsidR="00814B39" w:rsidRPr="006A10AB" w:rsidRDefault="00814B39">
            <w:pPr>
              <w:shd w:val="clear" w:color="auto" w:fill="FFFFFF"/>
              <w:spacing w:after="0"/>
              <w:ind w:right="5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Металлы: </w:t>
            </w:r>
            <w:proofErr w:type="gramStart"/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>их  основные</w:t>
            </w:r>
            <w:proofErr w:type="gramEnd"/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свойства и область при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>менения. Чёрные и цвет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ные металлы.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Искусственные материалы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и их виды. Виды пластмасс. Виды и 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способы получения листового металла: листовой металл, жесть, фольга.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Проволока и способы </w:t>
            </w:r>
            <w:r w:rsidRPr="006A10AB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её получения. Профессии,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связанные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с  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>производством</w:t>
            </w:r>
            <w:proofErr w:type="gramEnd"/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металлов и производством искусственных материалов</w:t>
            </w:r>
          </w:p>
        </w:tc>
        <w:tc>
          <w:tcPr>
            <w:tcW w:w="3130" w:type="dxa"/>
            <w:gridSpan w:val="3"/>
            <w:hideMark/>
          </w:tcPr>
          <w:p w:rsidR="00814B39" w:rsidRPr="006A10AB" w:rsidRDefault="00814B39">
            <w:pPr>
              <w:suppressAutoHyphens/>
              <w:spacing w:after="0"/>
              <w:ind w:left="33" w:right="57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Фронтальная работа с классом, индивиду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альная работа (карточ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ки-задания). </w:t>
            </w:r>
            <w:r w:rsidRPr="006A10AB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Усвоение основных определений и понятий по теме.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Сообщение с презен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тацией на тему «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Цветные 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>и чёрные металлы», «Виды лис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тового металла и проволоки</w:t>
            </w: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t>», «Виды и производство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искусственных материалов»</w:t>
            </w: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t xml:space="preserve">. </w:t>
            </w:r>
            <w:r w:rsidRPr="006A10AB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Поиск информации в Интернете об искусственных материалах и способах их производства.</w:t>
            </w:r>
          </w:p>
          <w:p w:rsidR="00814B39" w:rsidRPr="006A10AB" w:rsidRDefault="00814B39">
            <w:pPr>
              <w:suppressAutoHyphens/>
              <w:spacing w:after="0"/>
              <w:ind w:left="33" w:right="57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Лабораторно-практическая №15 </w:t>
            </w:r>
            <w:r w:rsidRPr="006A10AB">
              <w:rPr>
                <w:rFonts w:ascii="Times New Roman" w:hAnsi="Times New Roman"/>
                <w:sz w:val="24"/>
                <w:szCs w:val="24"/>
                <w:lang w:eastAsia="ar-SA"/>
              </w:rPr>
              <w:t>«Ознакомление с образцами тонколистового металла, проволоки и пластмасс»</w:t>
            </w:r>
          </w:p>
        </w:tc>
        <w:tc>
          <w:tcPr>
            <w:tcW w:w="3695" w:type="dxa"/>
            <w:gridSpan w:val="2"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Определять цели и функции участников, способы взаимодействия; плани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ровать общие способы работы; обмениваться знаниями между членами группы для принятия эффективных совместных решений. Проектировать траектории раз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вития через включение в новые виды деятель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ности и формы сотрудничества. Различать виды металлов и искусственных материалов</w:t>
            </w:r>
          </w:p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</w:tr>
      <w:tr w:rsidR="00814B39" w:rsidRPr="006A10AB" w:rsidTr="006A10AB">
        <w:trPr>
          <w:trHeight w:val="335"/>
        </w:trPr>
        <w:tc>
          <w:tcPr>
            <w:tcW w:w="959" w:type="dxa"/>
            <w:gridSpan w:val="2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41-42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Организация рабочего места в слесарно-механической мастерской.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>Разметка изделий из металла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hd w:val="clear" w:color="auto" w:fill="FFFFFF"/>
              <w:spacing w:after="0"/>
              <w:ind w:right="29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523" w:type="dxa"/>
            <w:hideMark/>
          </w:tcPr>
          <w:p w:rsidR="00814B39" w:rsidRPr="006A10AB" w:rsidRDefault="00814B39">
            <w:pPr>
              <w:spacing w:after="0"/>
              <w:ind w:right="34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Слесарный верстак: его </w:t>
            </w:r>
            <w:r w:rsidRPr="006A10AB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назначение и устройство.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Устройство слесарных 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тисков. Профессии, свя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занные с обработкой ме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талла. Правила 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lastRenderedPageBreak/>
              <w:t xml:space="preserve">безопасности труда при ручной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обработке металла</w:t>
            </w:r>
          </w:p>
        </w:tc>
        <w:tc>
          <w:tcPr>
            <w:tcW w:w="3130" w:type="dxa"/>
            <w:gridSpan w:val="3"/>
            <w:hideMark/>
          </w:tcPr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Работа с текстом учеб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ника, фронтальная бе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седа с классом.</w:t>
            </w:r>
            <w:r w:rsidRPr="006A10AB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Усвоение основных определений и понятий по теме.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Сообщение с презен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тацией на тему «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Профессии, 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lastRenderedPageBreak/>
              <w:t>свя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занные с обработкой ме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талла».</w:t>
            </w:r>
          </w:p>
          <w:p w:rsidR="00814B39" w:rsidRPr="006A10AB" w:rsidRDefault="00814B39">
            <w:pPr>
              <w:ind w:right="-81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Практическая работа №16 «Ознакомление с устройством слесарного верстака и тисков»</w:t>
            </w:r>
          </w:p>
        </w:tc>
        <w:tc>
          <w:tcPr>
            <w:tcW w:w="3695" w:type="dxa"/>
            <w:gridSpan w:val="2"/>
            <w:hideMark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Воспринимать текст с уче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том поставленной учебной задачи, находить в тексте информацию, необходимую для ответа на поставленный вопрос. Закреплять заготовку в тисках.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Определять последователь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ность промежуточных действий с учетом ко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нечного результата, составлять план. Уметь осуществлять анализ объектов с выделением существенных и несу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щественных признаков</w:t>
            </w: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</w:tr>
      <w:tr w:rsidR="00814B39" w:rsidRPr="006A10AB" w:rsidTr="006A10AB">
        <w:trPr>
          <w:trHeight w:val="335"/>
        </w:trPr>
        <w:tc>
          <w:tcPr>
            <w:tcW w:w="959" w:type="dxa"/>
            <w:gridSpan w:val="2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43-44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Графическое изображение деталей из металла и искусственных материалов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  <w:hideMark/>
          </w:tcPr>
          <w:p w:rsidR="00814B39" w:rsidRPr="006A10AB" w:rsidRDefault="00814B39">
            <w:pPr>
              <w:spacing w:after="0"/>
              <w:ind w:right="34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Типы графических изображений: технический рисунок, эскиз, чертёж. Чертёж (эскиз) деталей из </w:t>
            </w:r>
            <w:r w:rsidRPr="006A10AB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металла, проволоки и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искусственных материалов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. Графическое изображение конструктивных элементов деталей: отверстий, пазов и т. п. Чтение чертежа детали </w:t>
            </w:r>
            <w:proofErr w:type="gramStart"/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из 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металла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и пластмассы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. Развертка</w:t>
            </w:r>
          </w:p>
        </w:tc>
        <w:tc>
          <w:tcPr>
            <w:tcW w:w="3130" w:type="dxa"/>
            <w:gridSpan w:val="3"/>
            <w:hideMark/>
          </w:tcPr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Работа с текстом учеб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ника, фронтальная и индивидуальная работа с классом.</w:t>
            </w:r>
            <w:r w:rsidRPr="006A10AB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Усвоение основных определений и понятий по теме.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14B39" w:rsidRPr="006A10AB" w:rsidRDefault="00814B39">
            <w:pPr>
              <w:ind w:right="-81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Практическая работа №17 «Чтение чертежа. Графическое изображение изделий из </w:t>
            </w:r>
            <w:r w:rsidRPr="006A10AB">
              <w:rPr>
                <w:rFonts w:ascii="Times New Roman" w:hAnsi="Times New Roman"/>
                <w:sz w:val="24"/>
                <w:szCs w:val="24"/>
                <w:lang w:eastAsia="ar-SA"/>
              </w:rPr>
              <w:t>тонколистового металла и проволоки»</w:t>
            </w:r>
          </w:p>
        </w:tc>
        <w:tc>
          <w:tcPr>
            <w:tcW w:w="3695" w:type="dxa"/>
            <w:gridSpan w:val="2"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Навыки учебного сотрудничества в ходе индивидуаль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ной и групповой работы. </w:t>
            </w:r>
          </w:p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Проектировать траектории раз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вития через включение в новые виды деятель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ности и формы сотрудничества. Читать чертежи деталей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из металла и искусственных материалов</w:t>
            </w:r>
          </w:p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</w:tr>
      <w:tr w:rsidR="00814B39" w:rsidRPr="006A10AB" w:rsidTr="006A10AB">
        <w:trPr>
          <w:trHeight w:val="2520"/>
        </w:trPr>
        <w:tc>
          <w:tcPr>
            <w:tcW w:w="959" w:type="dxa"/>
            <w:gridSpan w:val="2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45-46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Применение инструментов и приспособлений при работе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  <w:hideMark/>
          </w:tcPr>
          <w:p w:rsidR="00814B39" w:rsidRPr="006A10AB" w:rsidRDefault="00814B39">
            <w:pPr>
              <w:shd w:val="clear" w:color="auto" w:fill="FFFFFF"/>
              <w:ind w:right="10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Технология изготовления изделий из металла и искусственных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материалов .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Технологическая карта. Изделия из металла и искусственных материалов. Способы изготовления изделий из металла и искусственных материалов. Области применения изделий из металла и искусственных материалов.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>П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рофессии, связанные с производством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изделий из металла и искусственных материалов</w:t>
            </w:r>
          </w:p>
        </w:tc>
        <w:tc>
          <w:tcPr>
            <w:tcW w:w="3130" w:type="dxa"/>
            <w:gridSpan w:val="3"/>
            <w:hideMark/>
          </w:tcPr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>Участие в беседе по теме. Усвоение основных определений и понятий по теме.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Сообщение с презен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тацией на тему «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Изделия из металла и искусственных материалов и способы их изготовления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». </w:t>
            </w:r>
          </w:p>
          <w:p w:rsidR="00814B39" w:rsidRPr="006A10AB" w:rsidRDefault="00814B39">
            <w:pPr>
              <w:ind w:right="-81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Практическая работа №18 «Разработка технологии изготовления деталей из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>металлов и искусственных материалов</w:t>
            </w:r>
          </w:p>
        </w:tc>
        <w:tc>
          <w:tcPr>
            <w:tcW w:w="3695" w:type="dxa"/>
            <w:gridSpan w:val="2"/>
            <w:hideMark/>
          </w:tcPr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Воспринимать текст с уче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том поставленной учебной задачи, находить в тексте информацию, необходимую для ответа на поставленный вопрос. Уметь осуществлять анализ объектов с выделением существенных и несу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щественных признаков. Уметь с достаточной пол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нотой и точностью выражать свои мысли в соответствии с задачами и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условиями ком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муникации. Осознавать самого себя как движущую силу своего научения</w:t>
            </w: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  <w:lang w:val="tt-RU"/>
              </w:rPr>
            </w:pPr>
          </w:p>
        </w:tc>
      </w:tr>
      <w:tr w:rsidR="00814B39" w:rsidRPr="006A10AB" w:rsidTr="006A10AB">
        <w:trPr>
          <w:trHeight w:val="225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47-48</w:t>
            </w: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Тонколистовые металлы. Инструменты и приспособления, применяемые при работе с тонколистовыми металлами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  <w:hideMark/>
          </w:tcPr>
          <w:p w:rsidR="00814B39" w:rsidRPr="006A10AB" w:rsidRDefault="00814B39">
            <w:pPr>
              <w:ind w:right="34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Способы изготовления изделий из металла и искусственных материалов. Области применения изделий из металла и искусственных материалов</w:t>
            </w:r>
          </w:p>
        </w:tc>
        <w:tc>
          <w:tcPr>
            <w:tcW w:w="3130" w:type="dxa"/>
            <w:gridSpan w:val="3"/>
          </w:tcPr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Сообщение с презен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тацией на тему «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Изделия из металла и искусственных материалов и способы их изготовления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». </w:t>
            </w:r>
          </w:p>
          <w:p w:rsidR="00814B39" w:rsidRPr="006A10AB" w:rsidRDefault="00814B39">
            <w:pPr>
              <w:ind w:right="-81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Практическая работа №18 «Разработка технологии изготовления деталей из металлов и искусственных материалов</w:t>
            </w:r>
          </w:p>
          <w:p w:rsidR="00814B39" w:rsidRPr="006A10AB" w:rsidRDefault="00814B39">
            <w:pPr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95" w:type="dxa"/>
            <w:gridSpan w:val="2"/>
            <w:hideMark/>
          </w:tcPr>
          <w:p w:rsidR="00814B39" w:rsidRPr="006A10AB" w:rsidRDefault="00814B39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Уметь осуществлять анализ объектов с выделением существенных и несу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щественных признаков. Уметь с достаточной пол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нотой и точностью выражать свои мысли в соответствии с задачами и условиями ком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муникации. Осознавать самого себя как движущую силу своего научения</w:t>
            </w: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  <w:lang w:val="tt-RU"/>
              </w:rPr>
            </w:pPr>
          </w:p>
        </w:tc>
      </w:tr>
      <w:tr w:rsidR="00814B39" w:rsidRPr="006A10AB" w:rsidTr="006A10AB">
        <w:trPr>
          <w:trHeight w:val="2686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tabs>
                <w:tab w:val="center" w:pos="295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49-50</w:t>
            </w: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Разметка тонколистового </w:t>
            </w:r>
            <w:proofErr w:type="spellStart"/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металла.проволоки</w:t>
            </w:r>
            <w:proofErr w:type="spell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 и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пластмассы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  <w:hideMark/>
          </w:tcPr>
          <w:p w:rsidR="00814B39" w:rsidRPr="006A10AB" w:rsidRDefault="00814B39">
            <w:pPr>
              <w:spacing w:after="0"/>
              <w:ind w:right="34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Правка и разметка как технологическая операция. Ручные инструменты для правки и разметки тонколистового металла и проволоки. Шаблон. Правила безопасной работы.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П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рофессии, связанные с разметкой заготовок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из металла и изготовлением шаблонов</w:t>
            </w:r>
          </w:p>
        </w:tc>
        <w:tc>
          <w:tcPr>
            <w:tcW w:w="3130" w:type="dxa"/>
            <w:gridSpan w:val="3"/>
            <w:hideMark/>
          </w:tcPr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Участие в беседе по теме, усвоение основных операций и понятий по теме.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Работа в группах, фрон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тальная работа с клас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сом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. Визуальный и инструментальный контроль качества выполненной операции. Соблюдение правил безопасного труда.</w:t>
            </w:r>
          </w:p>
          <w:p w:rsidR="00814B39" w:rsidRPr="006A10AB" w:rsidRDefault="00814B39">
            <w:pPr>
              <w:ind w:right="-81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Практическая работа №19 «Правка и разметка заготовок из металла, проволоки и искусственных материалов»</w:t>
            </w:r>
          </w:p>
        </w:tc>
        <w:tc>
          <w:tcPr>
            <w:tcW w:w="3695" w:type="dxa"/>
            <w:gridSpan w:val="2"/>
            <w:hideMark/>
          </w:tcPr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Устойчивая мотивация к обучению на основе алго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ритма выпол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нения задачи.</w:t>
            </w:r>
            <w:r w:rsidRPr="006A10AB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О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пределять последователь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ность промежуточных целей с учетом конеч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ного результата; составлять план последова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тельности действий. Выполнять правку заготовок </w:t>
            </w:r>
            <w:proofErr w:type="gramStart"/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и  разметку</w:t>
            </w:r>
            <w:proofErr w:type="gramEnd"/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на  заготовке. Осознавать учащимся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уровень и качество выполнения операции</w:t>
            </w: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  <w:lang w:val="tt-RU"/>
              </w:rPr>
            </w:pPr>
          </w:p>
        </w:tc>
      </w:tr>
      <w:tr w:rsidR="00814B39" w:rsidRPr="006A10AB" w:rsidTr="006A10AB">
        <w:trPr>
          <w:trHeight w:val="2543"/>
        </w:trPr>
        <w:tc>
          <w:tcPr>
            <w:tcW w:w="959" w:type="dxa"/>
            <w:gridSpan w:val="2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51-52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Пиление изделий из металла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  <w:hideMark/>
          </w:tcPr>
          <w:p w:rsidR="00814B39" w:rsidRPr="006A10AB" w:rsidRDefault="00814B39">
            <w:pPr>
              <w:spacing w:after="0"/>
              <w:ind w:right="34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Резание и зачистка: особенности выполнения данных операций. Инструменты для выполнения операций резания и зачистки. Технологии резания и зачистки заготовок из металла, проволоки и пластмассы. Правила безопасной работы.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П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рофессии, связанные с резанием и шлифованием заготовок </w:t>
            </w:r>
          </w:p>
        </w:tc>
        <w:tc>
          <w:tcPr>
            <w:tcW w:w="3130" w:type="dxa"/>
            <w:gridSpan w:val="3"/>
            <w:hideMark/>
          </w:tcPr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Работа с текстом учеб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ника, фронтальная и индивидуальная работа с классом.</w:t>
            </w:r>
            <w:r w:rsidRPr="006A10AB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Участие в беседе по теме, усвоение основных операций и понятий по теме.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Визуальный контроль качества выполненной операции. Соблюдение правил безопасного труда.</w:t>
            </w:r>
          </w:p>
          <w:p w:rsidR="00814B39" w:rsidRPr="006A10AB" w:rsidRDefault="00814B39">
            <w:pPr>
              <w:ind w:right="-81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Практическая работа №20 «Резание и зачистка заготовок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из  тонколистового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металла, проволоки и искусственных материалов»</w:t>
            </w:r>
          </w:p>
        </w:tc>
        <w:tc>
          <w:tcPr>
            <w:tcW w:w="3695" w:type="dxa"/>
            <w:gridSpan w:val="2"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Проектировать траектории раз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вития через включение в новые виды деятель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ности и формы сотрудничества. Осознавать уровень и качество усвоения результата.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Резание и зачистка заготовок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из  тонколистового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металла, проволоки и пластмассы.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Управление своим пове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дением (контроль, </w:t>
            </w:r>
            <w:proofErr w:type="spellStart"/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самокоррекция</w:t>
            </w:r>
            <w:proofErr w:type="spellEnd"/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, оценка своего действия)</w:t>
            </w:r>
          </w:p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  <w:lang w:val="tt-RU"/>
              </w:rPr>
            </w:pPr>
          </w:p>
        </w:tc>
      </w:tr>
      <w:tr w:rsidR="00814B39" w:rsidRPr="006A10AB" w:rsidTr="006A10AB">
        <w:trPr>
          <w:trHeight w:val="1139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53-54</w:t>
            </w: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Зачистка изделий из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металла ,проволоки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.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  <w:hideMark/>
          </w:tcPr>
          <w:p w:rsidR="00814B39" w:rsidRPr="006A10AB" w:rsidRDefault="00814B39">
            <w:pPr>
              <w:ind w:right="34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Инструменты для выполнения операций резания и зачистки.</w:t>
            </w:r>
          </w:p>
        </w:tc>
        <w:tc>
          <w:tcPr>
            <w:tcW w:w="3130" w:type="dxa"/>
            <w:gridSpan w:val="3"/>
            <w:hideMark/>
          </w:tcPr>
          <w:p w:rsidR="00814B39" w:rsidRPr="006A10AB" w:rsidRDefault="00814B39">
            <w:pPr>
              <w:ind w:right="-8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Практическая работа№ 20 «Резание и зачистка заготовок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из  тонколистового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металла,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>проволоки и искусственных материалов»</w:t>
            </w:r>
          </w:p>
        </w:tc>
        <w:tc>
          <w:tcPr>
            <w:tcW w:w="3695" w:type="dxa"/>
            <w:gridSpan w:val="2"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Зачистка заготовок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из  тонколистового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металла, проволоки и пластмассы.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Управление своим пове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дением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(контроль, </w:t>
            </w:r>
            <w:proofErr w:type="spellStart"/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самокоррекция</w:t>
            </w:r>
            <w:proofErr w:type="spellEnd"/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, оценка своего действия)</w:t>
            </w:r>
          </w:p>
          <w:p w:rsidR="00814B39" w:rsidRPr="006A10AB" w:rsidRDefault="00814B39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  <w:lang w:val="tt-RU"/>
              </w:rPr>
            </w:pPr>
          </w:p>
        </w:tc>
      </w:tr>
      <w:tr w:rsidR="00814B39" w:rsidRPr="006A10AB" w:rsidTr="006A10AB">
        <w:trPr>
          <w:trHeight w:val="335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55-56</w:t>
            </w: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Гибка заготовок из тонколистового металла и проволоки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  <w:hideMark/>
          </w:tcPr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t>Гибка тонколистового металла и проволоки как технологическая операция.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Инструменты и приспособления для выполнения операции гибки. Правила безопасной работы.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П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рофессии, связанные с изготовлением заготовок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из металла</w:t>
            </w:r>
          </w:p>
        </w:tc>
        <w:tc>
          <w:tcPr>
            <w:tcW w:w="3130" w:type="dxa"/>
            <w:gridSpan w:val="3"/>
            <w:hideMark/>
          </w:tcPr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Участие в беседе по теме, усвоение основных операций и понятий по теме.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Фронтальная и индивидуальная работа с классом.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Визуальный контроль качества выполненной операции.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Соблюдение правил безопасного труда.</w:t>
            </w:r>
          </w:p>
          <w:p w:rsidR="00814B39" w:rsidRPr="006A10AB" w:rsidRDefault="00814B39">
            <w:pPr>
              <w:ind w:right="-81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Практическая работа №21 «Гибка заготовок из листового металла и проволоки»</w:t>
            </w:r>
          </w:p>
        </w:tc>
        <w:tc>
          <w:tcPr>
            <w:tcW w:w="3695" w:type="dxa"/>
            <w:gridSpan w:val="2"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Организовывать и пла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нировать учебное сотрудничество с учителем и сверстниками. Осознавать уровень и качество усвоения результата. Уметь гнуть заготовку из тонколистового металла и проволоки. Произвольно и осознанно владеть общим приемом гибки заготовки</w:t>
            </w:r>
          </w:p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  <w:lang w:val="tt-RU"/>
              </w:rPr>
            </w:pPr>
          </w:p>
        </w:tc>
      </w:tr>
      <w:tr w:rsidR="00814B39" w:rsidRPr="006A10AB" w:rsidTr="006A10AB">
        <w:trPr>
          <w:trHeight w:val="335"/>
        </w:trPr>
        <w:tc>
          <w:tcPr>
            <w:tcW w:w="959" w:type="dxa"/>
            <w:gridSpan w:val="2"/>
          </w:tcPr>
          <w:p w:rsidR="00814B39" w:rsidRPr="006A10AB" w:rsidRDefault="00814B39">
            <w:pPr>
              <w:tabs>
                <w:tab w:val="center" w:pos="296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57-58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0" w:type="dxa"/>
            <w:gridSpan w:val="2"/>
          </w:tcPr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Сверление отверстий на поверхности изделий из металла 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  <w:hideMark/>
          </w:tcPr>
          <w:p w:rsidR="00814B39" w:rsidRPr="006A10AB" w:rsidRDefault="00814B39">
            <w:pPr>
              <w:spacing w:after="0"/>
              <w:ind w:right="34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t>Пробивание и сверление отверстий в тонколистовом металле. Ручные инструменты и приспособления для выполнения операций пробивания и сверления отверстий.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Технологии </w:t>
            </w:r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t>пробивания и сверления отверстий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заготовок из металла и пластмассы.</w:t>
            </w:r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Правила безопасной работы</w:t>
            </w:r>
          </w:p>
        </w:tc>
        <w:tc>
          <w:tcPr>
            <w:tcW w:w="3130" w:type="dxa"/>
            <w:gridSpan w:val="3"/>
            <w:hideMark/>
          </w:tcPr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Участие в беседе по теме, усвоение основных операций и понятий по теме.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Фронтальная и индивидуальная работа с классом.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Визуальный и инструментальный контроль качества выполненной операции.</w:t>
            </w:r>
          </w:p>
          <w:p w:rsidR="00814B39" w:rsidRPr="006A10AB" w:rsidRDefault="00814B39">
            <w:pPr>
              <w:ind w:right="-81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Практическая работа №22 «Получение отверстий в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>заготовках из металлов и искусственных материалов»</w:t>
            </w:r>
          </w:p>
        </w:tc>
        <w:tc>
          <w:tcPr>
            <w:tcW w:w="3695" w:type="dxa"/>
            <w:gridSpan w:val="2"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Способность к мобилизации сил и энергии; способность к волевому усилию — выбору в ситуации </w:t>
            </w:r>
            <w:proofErr w:type="spellStart"/>
            <w:proofErr w:type="gramStart"/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мо-тивационного</w:t>
            </w:r>
            <w:proofErr w:type="spellEnd"/>
            <w:proofErr w:type="gramEnd"/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конфликта и к преодолению препятствий. Умение выслушивать мне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членов команды, не перебивая; прини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мать коллективные решения. Использование разно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образных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способов решения поставленной задачи</w:t>
            </w:r>
          </w:p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</w:tr>
      <w:tr w:rsidR="00814B39" w:rsidRPr="006A10AB" w:rsidTr="006A10AB">
        <w:trPr>
          <w:trHeight w:val="335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59-60</w:t>
            </w: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Устройство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на-</w:t>
            </w:r>
            <w:proofErr w:type="spellStart"/>
            <w:r w:rsidRPr="006A10AB">
              <w:rPr>
                <w:rFonts w:ascii="Times New Roman" w:hAnsi="Times New Roman"/>
                <w:sz w:val="24"/>
                <w:szCs w:val="24"/>
              </w:rPr>
              <w:t>стольно</w:t>
            </w:r>
            <w:proofErr w:type="spellEnd"/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>-го сверлильного станка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523" w:type="dxa"/>
            <w:hideMark/>
          </w:tcPr>
          <w:p w:rsidR="00814B39" w:rsidRPr="006A10AB" w:rsidRDefault="00814B39">
            <w:pPr>
              <w:spacing w:after="0"/>
              <w:ind w:right="34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Настольный с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верлильный станок: назначение, устройство. Организация рабочего места для работы на сверлильном станке, инструменты и приспособления. Правила безопасного труда при работе на сверлильном станке</w:t>
            </w:r>
          </w:p>
        </w:tc>
        <w:tc>
          <w:tcPr>
            <w:tcW w:w="3130" w:type="dxa"/>
            <w:gridSpan w:val="3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Выполнение работ на настольном сверлильном станке. Применение контрольно-измерительных инструментов при сверлильных работах. Выявление дефектов и устранение их. Соблюдение правил безопасного труда.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Практическая работа №23 «Ознакомление с устройством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на-стольного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сверлильного станка, сверление отверстий на станке»</w:t>
            </w:r>
          </w:p>
        </w:tc>
        <w:tc>
          <w:tcPr>
            <w:tcW w:w="3695" w:type="dxa"/>
            <w:gridSpan w:val="2"/>
            <w:hideMark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Организовывать и пла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нировать учебное сотрудничество с учителем и сверстниками. Корректировать деятельность: вносить изменения в процесс с учетом возникших трудностей и ошибок, намечать спо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собы их устранения. 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Выполнять работы на настольном сверлильном станке.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Определять новый уровень отношения к самому себе как субъекту деятельности</w:t>
            </w: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</w:tr>
      <w:tr w:rsidR="00814B39" w:rsidRPr="006A10AB" w:rsidTr="006A10AB">
        <w:trPr>
          <w:trHeight w:val="335"/>
        </w:trPr>
        <w:tc>
          <w:tcPr>
            <w:tcW w:w="959" w:type="dxa"/>
            <w:gridSpan w:val="2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61-62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Сборка изделий из тонколистового металла, проволоки, искусственных материалов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  <w:hideMark/>
          </w:tcPr>
          <w:p w:rsidR="00814B39" w:rsidRPr="006A10AB" w:rsidRDefault="00814B39">
            <w:pPr>
              <w:spacing w:after="0"/>
              <w:ind w:right="34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Способы соединения деталей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. </w:t>
            </w:r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Инструменты и приспособления </w:t>
            </w:r>
            <w:proofErr w:type="gramStart"/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t>для  соединения</w:t>
            </w:r>
            <w:proofErr w:type="gramEnd"/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деталей. 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Технологии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соединения деталей.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Правила безопасности труда. П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рофессии, связанные с изготовлением изделий из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тонколистового 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металла </w:t>
            </w:r>
          </w:p>
        </w:tc>
        <w:tc>
          <w:tcPr>
            <w:tcW w:w="3130" w:type="dxa"/>
            <w:gridSpan w:val="3"/>
            <w:hideMark/>
          </w:tcPr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Фронтальная и индивидуальная работа с классом.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Участие в беседе по теме, усвоение основных операций и понятий по теме.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Визуальный и инструментальный контроль качества выполненной операции.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Соблюдение правил безопасного труда.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>Практическая работа №24 «Соединение деталей из тонколистового металла, проволоки, искусственных материалов»</w:t>
            </w:r>
          </w:p>
        </w:tc>
        <w:tc>
          <w:tcPr>
            <w:tcW w:w="3695" w:type="dxa"/>
            <w:gridSpan w:val="2"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Осознавать уровень и качество усвоения результата.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Соединять детали из тонколистового металла, проволоки, пластмассы.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Устойчивая мотивация к обучению на основе алго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ритма выпол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нения задачи.</w:t>
            </w:r>
            <w:r w:rsidRPr="006A10AB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О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пределять последователь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ность промежуточных целей с учетом конеч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ного результата; составлять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план последова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тельности действий</w:t>
            </w:r>
          </w:p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</w:tr>
      <w:tr w:rsidR="00814B39" w:rsidRPr="006A10AB" w:rsidTr="006A10AB">
        <w:trPr>
          <w:trHeight w:val="335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63-64</w:t>
            </w: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Обработка изделий из </w:t>
            </w:r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металла ,проволоки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и пластмассы. Технологический процесс сборки деталей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  <w:hideMark/>
          </w:tcPr>
          <w:p w:rsidR="00814B39" w:rsidRPr="006A10AB" w:rsidRDefault="00814B39">
            <w:pPr>
              <w:spacing w:after="0"/>
              <w:ind w:right="34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Отделка изделий окрашиванием.</w:t>
            </w: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Технология отделки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изделий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. Метод распыления. Правила безопасности труда</w:t>
            </w:r>
          </w:p>
        </w:tc>
        <w:tc>
          <w:tcPr>
            <w:tcW w:w="3130" w:type="dxa"/>
            <w:gridSpan w:val="3"/>
            <w:hideMark/>
          </w:tcPr>
          <w:p w:rsidR="00814B39" w:rsidRPr="006A10AB" w:rsidRDefault="00814B39">
            <w:pPr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Фронтальная и индивидуальная работа с классом.</w:t>
            </w:r>
            <w:r w:rsidRPr="006A10A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Участие в беседе по теме, усвоение основных операций и понятий по теме.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Визуальный и инструментальный контроль качества выполненной операции.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 xml:space="preserve"> Соблюдение правил безопасного труда.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Сообщение с презен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тацией на тему «Сборка и отделка изделий из металла и проволоки» </w:t>
            </w:r>
          </w:p>
          <w:p w:rsidR="00814B39" w:rsidRPr="006A10AB" w:rsidRDefault="00814B39">
            <w:pPr>
              <w:ind w:right="-81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Практическая работа №25 «Отделка изделий из тонколистового металла, проволоки, искусственных материалов»</w:t>
            </w:r>
          </w:p>
        </w:tc>
        <w:tc>
          <w:tcPr>
            <w:tcW w:w="3695" w:type="dxa"/>
            <w:gridSpan w:val="2"/>
            <w:hideMark/>
          </w:tcPr>
          <w:p w:rsidR="00814B39" w:rsidRPr="006A10AB" w:rsidRDefault="00814B39">
            <w:pPr>
              <w:shd w:val="clear" w:color="auto" w:fill="FFFFFF"/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Уметь точно и грамотно выражать свои мысли, отстаивать свою точку зрения в процессе дискуссии. Отделка изделий из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металла, проволоки, пластмассы.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Организовывать и пла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нировать учебное сотрудничество с учителем и сверстниками. Осознавать уровень и качество усвоения результата. Определять новый уровень отношения к самому себе как субъекту дея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850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28.05</w:t>
            </w:r>
          </w:p>
        </w:tc>
        <w:tc>
          <w:tcPr>
            <w:tcW w:w="851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28.05</w:t>
            </w:r>
          </w:p>
        </w:tc>
      </w:tr>
      <w:tr w:rsidR="00814B39" w:rsidRPr="006A10AB" w:rsidTr="006A10AB">
        <w:trPr>
          <w:trHeight w:val="223"/>
        </w:trPr>
        <w:tc>
          <w:tcPr>
            <w:tcW w:w="15701" w:type="dxa"/>
            <w:gridSpan w:val="14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5.  Технологии домашнего хозяйства </w:t>
            </w:r>
            <w:r w:rsidRPr="006A10AB">
              <w:rPr>
                <w:rFonts w:ascii="Times New Roman" w:hAnsi="Times New Roman"/>
                <w:b/>
                <w:bCs/>
                <w:sz w:val="24"/>
                <w:szCs w:val="24"/>
              </w:rPr>
              <w:t>4 часов</w:t>
            </w:r>
          </w:p>
        </w:tc>
      </w:tr>
      <w:tr w:rsidR="00814B39" w:rsidRPr="006A10AB" w:rsidTr="006A10AB">
        <w:trPr>
          <w:trHeight w:val="335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65-66</w:t>
            </w:r>
          </w:p>
        </w:tc>
        <w:tc>
          <w:tcPr>
            <w:tcW w:w="2250" w:type="dxa"/>
            <w:gridSpan w:val="2"/>
          </w:tcPr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Интерьер и планировка дома. </w:t>
            </w:r>
          </w:p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>Составление плана комнаты и кухни</w:t>
            </w:r>
          </w:p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541" w:type="dxa"/>
            <w:gridSpan w:val="2"/>
            <w:hideMark/>
          </w:tcPr>
          <w:p w:rsidR="00814B39" w:rsidRPr="006A10AB" w:rsidRDefault="00814B39">
            <w:pPr>
              <w:suppressAutoHyphens/>
              <w:spacing w:after="0"/>
              <w:ind w:left="57" w:right="57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Обоснование темы проекта. Выбор лучшего варианта. </w:t>
            </w:r>
            <w:r w:rsidRPr="006A10AB">
              <w:rPr>
                <w:rFonts w:ascii="Times New Roman" w:hAnsi="Times New Roman"/>
                <w:sz w:val="24"/>
                <w:szCs w:val="24"/>
                <w:lang w:eastAsia="ar-SA"/>
              </w:rPr>
              <w:t>П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оиск информации в книгах, журналах и </w:t>
            </w:r>
            <w:proofErr w:type="gramStart"/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сети  Интернет</w:t>
            </w:r>
            <w:proofErr w:type="gramEnd"/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, 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lastRenderedPageBreak/>
              <w:t xml:space="preserve">среди готовых изделий. Разработка эскизов деталей изделия.  Расчёт условной стоимости материалов для изготовления изделия. Окончательный контроль и оценка проекта. Подготовка </w:t>
            </w:r>
            <w:proofErr w:type="gramStart"/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графической  документации</w:t>
            </w:r>
            <w:proofErr w:type="gramEnd"/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. </w:t>
            </w:r>
            <w:r w:rsidRPr="006A10AB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Разработка творческого проекта. Защита проекта. </w:t>
            </w:r>
            <w:proofErr w:type="spellStart"/>
            <w:r w:rsidRPr="006A10AB">
              <w:rPr>
                <w:rFonts w:ascii="Times New Roman" w:hAnsi="Times New Roman"/>
                <w:sz w:val="24"/>
                <w:szCs w:val="24"/>
                <w:lang w:eastAsia="ar-SA"/>
              </w:rPr>
              <w:t>Эргонометрические</w:t>
            </w:r>
            <w:proofErr w:type="spellEnd"/>
            <w:r w:rsidRPr="006A10AB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требования ТБ</w:t>
            </w:r>
          </w:p>
        </w:tc>
        <w:tc>
          <w:tcPr>
            <w:tcW w:w="3121" w:type="dxa"/>
            <w:gridSpan w:val="3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lastRenderedPageBreak/>
              <w:t>Выбор темы про</w:t>
            </w:r>
            <w:r w:rsidRPr="006A10AB">
              <w:rPr>
                <w:rFonts w:ascii="Times New Roman" w:hAnsi="Times New Roman"/>
                <w:spacing w:val="-4"/>
                <w:sz w:val="24"/>
                <w:szCs w:val="24"/>
              </w:rPr>
              <w:softHyphen/>
            </w:r>
            <w:r w:rsidRPr="006A10AB">
              <w:rPr>
                <w:rFonts w:ascii="Times New Roman" w:hAnsi="Times New Roman"/>
                <w:spacing w:val="-9"/>
                <w:sz w:val="24"/>
                <w:szCs w:val="24"/>
              </w:rPr>
              <w:t>екта в соответствии со свои</w:t>
            </w:r>
            <w:r w:rsidRPr="006A10AB">
              <w:rPr>
                <w:rFonts w:ascii="Times New Roman" w:hAnsi="Times New Roman"/>
                <w:spacing w:val="-7"/>
                <w:sz w:val="24"/>
                <w:szCs w:val="24"/>
              </w:rPr>
              <w:t>ми возможностями,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A10AB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обоснование выбора темы. </w:t>
            </w: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t xml:space="preserve">Выполнение </w:t>
            </w: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t xml:space="preserve">эскиза, модели изделия. Изготовление детали, сборка и отделка изделия. Оценка стоимости материалов для изготовления изделия. Оформление проектных материалов. 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Использование ПК при выполнении и презентации проектов. П</w:t>
            </w:r>
            <w:r w:rsidRPr="006A10AB">
              <w:rPr>
                <w:rFonts w:ascii="Times New Roman" w:hAnsi="Times New Roman"/>
                <w:noProof/>
                <w:sz w:val="24"/>
                <w:szCs w:val="24"/>
              </w:rPr>
              <w:t>резентация проекта</w:t>
            </w:r>
          </w:p>
        </w:tc>
        <w:tc>
          <w:tcPr>
            <w:tcW w:w="3686" w:type="dxa"/>
            <w:hideMark/>
          </w:tcPr>
          <w:p w:rsidR="00814B39" w:rsidRPr="006A10AB" w:rsidRDefault="00814B39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Обнаруживать и формулиро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вать учебную проблему, составлять план вы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полнения работы. Поддерживать инициатив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ное 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сотрудничество в поиске и сборе инфор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мации. Уметь с достаточной пол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нотой и точностью выражать свои мысли в соответствии с задачами и условиями ком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муникации. Осознавать самого себя как движущую силу своего научения</w:t>
            </w: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</w:tr>
      <w:tr w:rsidR="00814B39" w:rsidRPr="006A10AB" w:rsidTr="006A10AB">
        <w:trPr>
          <w:trHeight w:val="4350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67-68</w:t>
            </w: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Разработка и создание предметов труда и быта для дома, дачи, гаража. Составление плана дома.</w:t>
            </w:r>
          </w:p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Конструирование и изготовление игольницы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1" w:type="dxa"/>
            <w:gridSpan w:val="2"/>
            <w:hideMark/>
          </w:tcPr>
          <w:p w:rsidR="00814B39" w:rsidRPr="006A10AB" w:rsidRDefault="00814B39">
            <w:pPr>
              <w:spacing w:after="0"/>
              <w:ind w:right="34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>Применение ПК при проектировании. Экономическая оценка стоимости выполнения проекта. Методика проведения электронной презентации проектов (сценарии, содержание)</w:t>
            </w:r>
          </w:p>
        </w:tc>
        <w:tc>
          <w:tcPr>
            <w:tcW w:w="3121" w:type="dxa"/>
            <w:gridSpan w:val="3"/>
            <w:hideMark/>
          </w:tcPr>
          <w:p w:rsidR="00814B39" w:rsidRPr="006A10AB" w:rsidRDefault="00814B39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Разработка вариантов рекламы. Оформление проектных </w:t>
            </w:r>
            <w:proofErr w:type="spellStart"/>
            <w:proofErr w:type="gramStart"/>
            <w:r w:rsidRPr="006A10AB">
              <w:rPr>
                <w:rFonts w:ascii="Times New Roman" w:hAnsi="Times New Roman"/>
                <w:sz w:val="24"/>
                <w:szCs w:val="24"/>
              </w:rPr>
              <w:t>материалов.Выжигание</w:t>
            </w:r>
            <w:proofErr w:type="spell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 узора</w:t>
            </w:r>
            <w:proofErr w:type="gramEnd"/>
            <w:r w:rsidRPr="006A10AB">
              <w:rPr>
                <w:rFonts w:ascii="Times New Roman" w:hAnsi="Times New Roman"/>
                <w:sz w:val="24"/>
                <w:szCs w:val="24"/>
              </w:rPr>
              <w:t xml:space="preserve"> на поверхность изделия. </w:t>
            </w:r>
            <w:r w:rsidRPr="006A10A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Использование ПК при выполнении и презентации проектов.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Подготовка электронной презентации проекта. Защита проекта</w:t>
            </w:r>
          </w:p>
        </w:tc>
        <w:tc>
          <w:tcPr>
            <w:tcW w:w="3686" w:type="dxa"/>
            <w:hideMark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t>Составлять план защиты проектной работы. Уметь с достаточной пол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нотой и точностью выражать свои мысли в соответствии с задачами и условиями ком</w:t>
            </w:r>
            <w:r w:rsidRPr="006A10AB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муникации. </w:t>
            </w:r>
            <w:r w:rsidRPr="006A10AB">
              <w:rPr>
                <w:rFonts w:ascii="Times New Roman" w:hAnsi="Times New Roman"/>
                <w:sz w:val="24"/>
                <w:szCs w:val="24"/>
              </w:rPr>
              <w:t>Разрабатывать варианты рекламы. Оформлять проектные материалы. Подготавливать электронную презентацию проекта</w:t>
            </w:r>
          </w:p>
        </w:tc>
        <w:tc>
          <w:tcPr>
            <w:tcW w:w="850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spacing w:after="0"/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</w:tr>
      <w:tr w:rsidR="00814B39" w:rsidRPr="006A10AB" w:rsidTr="006A10AB">
        <w:trPr>
          <w:trHeight w:val="448"/>
        </w:trPr>
        <w:tc>
          <w:tcPr>
            <w:tcW w:w="959" w:type="dxa"/>
            <w:gridSpan w:val="2"/>
            <w:hideMark/>
          </w:tcPr>
          <w:p w:rsidR="00814B39" w:rsidRPr="006A10AB" w:rsidRDefault="00814B39">
            <w:pPr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pacing w:val="-1"/>
                <w:sz w:val="24"/>
                <w:szCs w:val="24"/>
              </w:rPr>
              <w:t>69-70</w:t>
            </w:r>
          </w:p>
        </w:tc>
        <w:tc>
          <w:tcPr>
            <w:tcW w:w="2250" w:type="dxa"/>
            <w:gridSpan w:val="2"/>
            <w:hideMark/>
          </w:tcPr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 xml:space="preserve">Резерв итоговое занятие </w:t>
            </w:r>
          </w:p>
        </w:tc>
        <w:tc>
          <w:tcPr>
            <w:tcW w:w="443" w:type="dxa"/>
            <w:gridSpan w:val="2"/>
            <w:hideMark/>
          </w:tcPr>
          <w:p w:rsidR="00814B39" w:rsidRPr="006A10AB" w:rsidRDefault="00814B39">
            <w:pPr>
              <w:rPr>
                <w:rFonts w:ascii="Times New Roman" w:hAnsi="Times New Roman"/>
                <w:sz w:val="24"/>
                <w:szCs w:val="24"/>
              </w:rPr>
            </w:pPr>
            <w:r w:rsidRPr="006A10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1" w:type="dxa"/>
            <w:gridSpan w:val="2"/>
          </w:tcPr>
          <w:p w:rsidR="00814B39" w:rsidRPr="006A10AB" w:rsidRDefault="00814B39">
            <w:pPr>
              <w:ind w:right="34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3121" w:type="dxa"/>
            <w:gridSpan w:val="3"/>
          </w:tcPr>
          <w:p w:rsidR="00814B39" w:rsidRPr="006A10AB" w:rsidRDefault="00814B39">
            <w:pPr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814B39" w:rsidRPr="006A10AB" w:rsidRDefault="00814B3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814B39" w:rsidRPr="006A10AB" w:rsidRDefault="00814B39">
            <w:pPr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  <w:tc>
          <w:tcPr>
            <w:tcW w:w="851" w:type="dxa"/>
          </w:tcPr>
          <w:p w:rsidR="00814B39" w:rsidRPr="006A10AB" w:rsidRDefault="00814B39">
            <w:pPr>
              <w:rPr>
                <w:rFonts w:ascii="Times New Roman" w:hAnsi="Times New Roman"/>
                <w:b/>
                <w:spacing w:val="-1"/>
                <w:sz w:val="24"/>
                <w:szCs w:val="24"/>
              </w:rPr>
            </w:pPr>
          </w:p>
        </w:tc>
      </w:tr>
    </w:tbl>
    <w:p w:rsidR="00814B39" w:rsidRPr="006A10AB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Cs/>
          <w:color w:val="000000"/>
          <w:sz w:val="24"/>
          <w:szCs w:val="24"/>
        </w:rPr>
      </w:pPr>
    </w:p>
    <w:p w:rsidR="00814B39" w:rsidRPr="006A10AB" w:rsidRDefault="00814B39" w:rsidP="00814B39">
      <w:pPr>
        <w:pStyle w:val="afc"/>
        <w:tabs>
          <w:tab w:val="left" w:pos="916"/>
          <w:tab w:val="num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/>
          <w:bCs/>
          <w:sz w:val="24"/>
          <w:szCs w:val="24"/>
        </w:rPr>
      </w:pPr>
    </w:p>
    <w:p w:rsidR="00814B39" w:rsidRPr="006A10AB" w:rsidRDefault="00814B39" w:rsidP="00814B39">
      <w:pPr>
        <w:pStyle w:val="afc"/>
        <w:tabs>
          <w:tab w:val="left" w:pos="916"/>
          <w:tab w:val="num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/>
          <w:bCs/>
          <w:sz w:val="24"/>
          <w:szCs w:val="24"/>
        </w:rPr>
      </w:pPr>
    </w:p>
    <w:p w:rsidR="00814B39" w:rsidRPr="006A10AB" w:rsidRDefault="00814B39" w:rsidP="00814B39">
      <w:pPr>
        <w:pStyle w:val="afc"/>
        <w:tabs>
          <w:tab w:val="left" w:pos="916"/>
          <w:tab w:val="num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/>
          <w:bCs/>
          <w:sz w:val="24"/>
          <w:szCs w:val="24"/>
        </w:rPr>
      </w:pPr>
    </w:p>
    <w:p w:rsidR="00814B39" w:rsidRPr="006A10AB" w:rsidRDefault="00814B39" w:rsidP="00814B39">
      <w:pPr>
        <w:pStyle w:val="afc"/>
        <w:tabs>
          <w:tab w:val="left" w:pos="916"/>
          <w:tab w:val="num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/>
          <w:bCs/>
          <w:sz w:val="24"/>
          <w:szCs w:val="24"/>
        </w:rPr>
      </w:pPr>
    </w:p>
    <w:p w:rsidR="00814B39" w:rsidRPr="006A10AB" w:rsidRDefault="00814B39" w:rsidP="00814B39">
      <w:pPr>
        <w:pStyle w:val="afc"/>
        <w:tabs>
          <w:tab w:val="left" w:pos="916"/>
          <w:tab w:val="num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/>
          <w:bCs/>
          <w:sz w:val="24"/>
          <w:szCs w:val="24"/>
        </w:rPr>
      </w:pPr>
    </w:p>
    <w:p w:rsidR="00814B39" w:rsidRPr="006A10AB" w:rsidRDefault="00814B39" w:rsidP="00814B39">
      <w:pPr>
        <w:pStyle w:val="afc"/>
        <w:tabs>
          <w:tab w:val="left" w:pos="916"/>
          <w:tab w:val="num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/>
          <w:bCs/>
          <w:sz w:val="24"/>
          <w:szCs w:val="24"/>
        </w:rPr>
      </w:pPr>
    </w:p>
    <w:p w:rsidR="007A4231" w:rsidRDefault="007A4231" w:rsidP="00814B39">
      <w:pPr>
        <w:pStyle w:val="afc"/>
        <w:tabs>
          <w:tab w:val="left" w:pos="916"/>
          <w:tab w:val="num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/>
          <w:bCs/>
          <w:sz w:val="24"/>
          <w:szCs w:val="24"/>
        </w:rPr>
      </w:pPr>
    </w:p>
    <w:p w:rsidR="007A4231" w:rsidRDefault="007A4231" w:rsidP="00814B39">
      <w:pPr>
        <w:pStyle w:val="afc"/>
        <w:tabs>
          <w:tab w:val="left" w:pos="916"/>
          <w:tab w:val="num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/>
          <w:bCs/>
          <w:sz w:val="24"/>
          <w:szCs w:val="24"/>
        </w:rPr>
      </w:pPr>
    </w:p>
    <w:p w:rsidR="007A4231" w:rsidRDefault="007A4231" w:rsidP="00814B39">
      <w:pPr>
        <w:pStyle w:val="afc"/>
        <w:tabs>
          <w:tab w:val="left" w:pos="916"/>
          <w:tab w:val="num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/>
          <w:bCs/>
          <w:sz w:val="24"/>
          <w:szCs w:val="24"/>
        </w:rPr>
      </w:pPr>
    </w:p>
    <w:p w:rsidR="007A4231" w:rsidRDefault="007A4231" w:rsidP="00814B39">
      <w:pPr>
        <w:pStyle w:val="afc"/>
        <w:tabs>
          <w:tab w:val="left" w:pos="916"/>
          <w:tab w:val="num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/>
          <w:bCs/>
          <w:sz w:val="24"/>
          <w:szCs w:val="24"/>
        </w:rPr>
      </w:pPr>
    </w:p>
    <w:p w:rsidR="007A4231" w:rsidRDefault="007A4231" w:rsidP="00814B39">
      <w:pPr>
        <w:pStyle w:val="afc"/>
        <w:tabs>
          <w:tab w:val="left" w:pos="916"/>
          <w:tab w:val="num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/>
          <w:bCs/>
          <w:sz w:val="24"/>
          <w:szCs w:val="24"/>
        </w:rPr>
      </w:pPr>
    </w:p>
    <w:p w:rsidR="007A4231" w:rsidRDefault="007A4231" w:rsidP="00814B39">
      <w:pPr>
        <w:pStyle w:val="afc"/>
        <w:tabs>
          <w:tab w:val="left" w:pos="916"/>
          <w:tab w:val="num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/>
          <w:bCs/>
          <w:sz w:val="24"/>
          <w:szCs w:val="24"/>
        </w:rPr>
      </w:pPr>
    </w:p>
    <w:p w:rsidR="007A4231" w:rsidRDefault="007A4231" w:rsidP="00814B39">
      <w:pPr>
        <w:pStyle w:val="afc"/>
        <w:tabs>
          <w:tab w:val="left" w:pos="916"/>
          <w:tab w:val="num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/>
          <w:bCs/>
          <w:sz w:val="24"/>
          <w:szCs w:val="24"/>
        </w:rPr>
      </w:pPr>
    </w:p>
    <w:p w:rsidR="00814B39" w:rsidRPr="006A10AB" w:rsidRDefault="00814B39" w:rsidP="00814B39">
      <w:pPr>
        <w:pStyle w:val="afc"/>
        <w:tabs>
          <w:tab w:val="left" w:pos="916"/>
          <w:tab w:val="num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b/>
          <w:bCs/>
          <w:sz w:val="24"/>
          <w:szCs w:val="24"/>
        </w:rPr>
      </w:pPr>
      <w:r w:rsidRPr="006A10AB">
        <w:rPr>
          <w:b/>
          <w:bCs/>
          <w:sz w:val="24"/>
          <w:szCs w:val="24"/>
        </w:rPr>
        <w:t>Учебно-методическое обеспечение</w:t>
      </w:r>
    </w:p>
    <w:p w:rsidR="00814B39" w:rsidRPr="006A10AB" w:rsidRDefault="00814B39" w:rsidP="00814B39">
      <w:pPr>
        <w:numPr>
          <w:ilvl w:val="0"/>
          <w:numId w:val="30"/>
        </w:num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 xml:space="preserve">Учебник «Технология» под редакцией Симоненко В.Д. 5 класс.   </w:t>
      </w:r>
      <w:proofErr w:type="gramStart"/>
      <w:r w:rsidRPr="006A10AB">
        <w:rPr>
          <w:rFonts w:ascii="Times New Roman" w:hAnsi="Times New Roman"/>
          <w:sz w:val="24"/>
          <w:szCs w:val="24"/>
        </w:rPr>
        <w:t>М:  Просвещение</w:t>
      </w:r>
      <w:proofErr w:type="gramEnd"/>
      <w:r w:rsidRPr="006A10AB">
        <w:rPr>
          <w:rFonts w:ascii="Times New Roman" w:hAnsi="Times New Roman"/>
          <w:sz w:val="24"/>
          <w:szCs w:val="24"/>
        </w:rPr>
        <w:t>, 2001</w:t>
      </w:r>
    </w:p>
    <w:p w:rsidR="00814B39" w:rsidRPr="006A10AB" w:rsidRDefault="00814B39" w:rsidP="00814B39">
      <w:pPr>
        <w:numPr>
          <w:ilvl w:val="0"/>
          <w:numId w:val="30"/>
        </w:numPr>
        <w:spacing w:after="0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A10AB">
        <w:rPr>
          <w:rFonts w:ascii="Times New Roman" w:hAnsi="Times New Roman"/>
          <w:i/>
          <w:iCs/>
          <w:sz w:val="24"/>
          <w:szCs w:val="24"/>
        </w:rPr>
        <w:t>Самородский</w:t>
      </w:r>
      <w:proofErr w:type="spellEnd"/>
      <w:r w:rsidRPr="006A10AB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proofErr w:type="gramStart"/>
      <w:r w:rsidRPr="006A10AB">
        <w:rPr>
          <w:rFonts w:ascii="Times New Roman" w:hAnsi="Times New Roman"/>
          <w:i/>
          <w:iCs/>
          <w:sz w:val="24"/>
          <w:szCs w:val="24"/>
        </w:rPr>
        <w:t>А.Т.,Тищенко</w:t>
      </w:r>
      <w:proofErr w:type="spellEnd"/>
      <w:proofErr w:type="gramEnd"/>
      <w:r w:rsidRPr="006A10AB">
        <w:rPr>
          <w:rFonts w:ascii="Times New Roman" w:hAnsi="Times New Roman"/>
          <w:i/>
          <w:iCs/>
          <w:sz w:val="24"/>
          <w:szCs w:val="24"/>
        </w:rPr>
        <w:t xml:space="preserve"> А. </w:t>
      </w:r>
      <w:proofErr w:type="spellStart"/>
      <w:r w:rsidRPr="006A10AB">
        <w:rPr>
          <w:rFonts w:ascii="Times New Roman" w:hAnsi="Times New Roman"/>
          <w:i/>
          <w:iCs/>
          <w:sz w:val="24"/>
          <w:szCs w:val="24"/>
        </w:rPr>
        <w:t>Т.,Симоненко</w:t>
      </w:r>
      <w:proofErr w:type="spellEnd"/>
      <w:r w:rsidRPr="006A10AB">
        <w:rPr>
          <w:rFonts w:ascii="Times New Roman" w:hAnsi="Times New Roman"/>
          <w:i/>
          <w:iCs/>
          <w:sz w:val="24"/>
          <w:szCs w:val="24"/>
        </w:rPr>
        <w:t xml:space="preserve"> В.Д..</w:t>
      </w:r>
      <w:r w:rsidRPr="006A10AB">
        <w:rPr>
          <w:rFonts w:ascii="Times New Roman" w:hAnsi="Times New Roman"/>
          <w:sz w:val="24"/>
          <w:szCs w:val="24"/>
        </w:rPr>
        <w:t xml:space="preserve"> Технология. Трудовое обучение. /Пробный учебник. </w:t>
      </w:r>
      <w:r w:rsidRPr="006A10AB">
        <w:rPr>
          <w:rFonts w:ascii="Times New Roman" w:hAnsi="Times New Roman"/>
          <w:color w:val="000000"/>
          <w:sz w:val="24"/>
          <w:szCs w:val="24"/>
        </w:rPr>
        <w:t xml:space="preserve"> для учащихся 5класса (вариант для мальчиков). - М.: </w:t>
      </w:r>
      <w:proofErr w:type="spellStart"/>
      <w:r w:rsidRPr="006A10AB">
        <w:rPr>
          <w:rFonts w:ascii="Times New Roman" w:hAnsi="Times New Roman"/>
          <w:color w:val="000000"/>
          <w:sz w:val="24"/>
          <w:szCs w:val="24"/>
        </w:rPr>
        <w:t>Вентана</w:t>
      </w:r>
      <w:proofErr w:type="spellEnd"/>
      <w:r w:rsidRPr="006A10AB">
        <w:rPr>
          <w:rFonts w:ascii="Times New Roman" w:hAnsi="Times New Roman"/>
          <w:color w:val="000000"/>
          <w:sz w:val="24"/>
          <w:szCs w:val="24"/>
        </w:rPr>
        <w:t xml:space="preserve">-Граф, 2013. </w:t>
      </w:r>
    </w:p>
    <w:p w:rsidR="00814B39" w:rsidRPr="006A10AB" w:rsidRDefault="00814B39" w:rsidP="00814B39">
      <w:pPr>
        <w:numPr>
          <w:ilvl w:val="0"/>
          <w:numId w:val="30"/>
        </w:num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i/>
          <w:iCs/>
          <w:sz w:val="24"/>
          <w:szCs w:val="24"/>
        </w:rPr>
        <w:t xml:space="preserve">Казакевич </w:t>
      </w:r>
      <w:proofErr w:type="spellStart"/>
      <w:proofErr w:type="gramStart"/>
      <w:r w:rsidRPr="006A10AB">
        <w:rPr>
          <w:rFonts w:ascii="Times New Roman" w:hAnsi="Times New Roman"/>
          <w:i/>
          <w:iCs/>
          <w:sz w:val="24"/>
          <w:szCs w:val="24"/>
        </w:rPr>
        <w:t>В.М,Молева</w:t>
      </w:r>
      <w:proofErr w:type="spellEnd"/>
      <w:proofErr w:type="gramEnd"/>
      <w:r w:rsidRPr="006A10AB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6A10AB">
        <w:rPr>
          <w:rFonts w:ascii="Times New Roman" w:hAnsi="Times New Roman"/>
          <w:i/>
          <w:iCs/>
          <w:sz w:val="24"/>
          <w:szCs w:val="24"/>
        </w:rPr>
        <w:t>Г.А.Технология</w:t>
      </w:r>
      <w:proofErr w:type="spellEnd"/>
      <w:r w:rsidRPr="006A10AB">
        <w:rPr>
          <w:rFonts w:ascii="Times New Roman" w:hAnsi="Times New Roman"/>
          <w:i/>
          <w:iCs/>
          <w:sz w:val="24"/>
          <w:szCs w:val="24"/>
        </w:rPr>
        <w:t xml:space="preserve"> Технический труд 5класс: М.  Дрофа 2012</w:t>
      </w:r>
      <w:r w:rsidRPr="006A10AB">
        <w:rPr>
          <w:rFonts w:ascii="Times New Roman" w:hAnsi="Times New Roman"/>
          <w:sz w:val="24"/>
          <w:szCs w:val="24"/>
        </w:rPr>
        <w:t>.</w:t>
      </w:r>
    </w:p>
    <w:p w:rsidR="00814B39" w:rsidRPr="006A10AB" w:rsidRDefault="00814B39" w:rsidP="00814B39">
      <w:pPr>
        <w:numPr>
          <w:ilvl w:val="0"/>
          <w:numId w:val="30"/>
        </w:num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A10AB">
        <w:rPr>
          <w:rFonts w:ascii="Times New Roman" w:hAnsi="Times New Roman"/>
          <w:i/>
          <w:iCs/>
          <w:sz w:val="24"/>
          <w:szCs w:val="24"/>
        </w:rPr>
        <w:t>Ворошин</w:t>
      </w:r>
      <w:proofErr w:type="spellEnd"/>
      <w:r w:rsidRPr="006A10AB">
        <w:rPr>
          <w:rFonts w:ascii="Times New Roman" w:hAnsi="Times New Roman"/>
          <w:i/>
          <w:iCs/>
          <w:sz w:val="24"/>
          <w:szCs w:val="24"/>
        </w:rPr>
        <w:t>, Г. Б.</w:t>
      </w:r>
      <w:r w:rsidRPr="006A10AB">
        <w:rPr>
          <w:rFonts w:ascii="Times New Roman" w:hAnsi="Times New Roman"/>
          <w:sz w:val="24"/>
          <w:szCs w:val="24"/>
        </w:rPr>
        <w:t xml:space="preserve"> Занятие по трудовому обучению. 5 </w:t>
      </w:r>
      <w:proofErr w:type="spellStart"/>
      <w:r w:rsidRPr="006A10AB">
        <w:rPr>
          <w:rFonts w:ascii="Times New Roman" w:hAnsi="Times New Roman"/>
          <w:sz w:val="24"/>
          <w:szCs w:val="24"/>
        </w:rPr>
        <w:t>кл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. Обработка древесины, металла, электротехнические и другие работы, ремонтные работы в </w:t>
      </w:r>
      <w:proofErr w:type="gramStart"/>
      <w:r w:rsidRPr="006A10AB">
        <w:rPr>
          <w:rFonts w:ascii="Times New Roman" w:hAnsi="Times New Roman"/>
          <w:sz w:val="24"/>
          <w:szCs w:val="24"/>
        </w:rPr>
        <w:t>быту :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пособие для учителя труда/</w:t>
      </w:r>
    </w:p>
    <w:p w:rsidR="00814B39" w:rsidRPr="006A10AB" w:rsidRDefault="00814B39" w:rsidP="00814B39">
      <w:pPr>
        <w:autoSpaceDE w:val="0"/>
        <w:autoSpaceDN w:val="0"/>
        <w:adjustRightInd w:val="0"/>
        <w:spacing w:after="0"/>
        <w:ind w:left="720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sz w:val="24"/>
          <w:szCs w:val="24"/>
        </w:rPr>
        <w:t xml:space="preserve">Г. Б. </w:t>
      </w:r>
      <w:proofErr w:type="spellStart"/>
      <w:r w:rsidRPr="006A10AB">
        <w:rPr>
          <w:rFonts w:ascii="Times New Roman" w:hAnsi="Times New Roman"/>
          <w:sz w:val="24"/>
          <w:szCs w:val="24"/>
        </w:rPr>
        <w:t>Ворошин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, А. А. Воронов, А. И. </w:t>
      </w:r>
      <w:proofErr w:type="spellStart"/>
      <w:r w:rsidRPr="006A10AB">
        <w:rPr>
          <w:rFonts w:ascii="Times New Roman" w:hAnsi="Times New Roman"/>
          <w:sz w:val="24"/>
          <w:szCs w:val="24"/>
        </w:rPr>
        <w:t>Гедвилло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 [и др.</w:t>
      </w:r>
      <w:proofErr w:type="gramStart"/>
      <w:r w:rsidRPr="006A10AB">
        <w:rPr>
          <w:rFonts w:ascii="Times New Roman" w:hAnsi="Times New Roman"/>
          <w:sz w:val="24"/>
          <w:szCs w:val="24"/>
        </w:rPr>
        <w:t>] ;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под ред. Д. А. Тхоржевского. – 2-е изд., </w:t>
      </w:r>
      <w:proofErr w:type="spellStart"/>
      <w:r w:rsidRPr="006A10AB">
        <w:rPr>
          <w:rFonts w:ascii="Times New Roman" w:hAnsi="Times New Roman"/>
          <w:sz w:val="24"/>
          <w:szCs w:val="24"/>
        </w:rPr>
        <w:t>перераб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. и доп. – </w:t>
      </w:r>
      <w:proofErr w:type="gramStart"/>
      <w:r w:rsidRPr="006A10AB">
        <w:rPr>
          <w:rFonts w:ascii="Times New Roman" w:hAnsi="Times New Roman"/>
          <w:sz w:val="24"/>
          <w:szCs w:val="24"/>
        </w:rPr>
        <w:t>М. :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Просвещение, 2009.</w:t>
      </w:r>
    </w:p>
    <w:p w:rsidR="00814B39" w:rsidRPr="006A10AB" w:rsidRDefault="00814B39" w:rsidP="00814B39">
      <w:pPr>
        <w:numPr>
          <w:ilvl w:val="0"/>
          <w:numId w:val="30"/>
        </w:num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i/>
          <w:iCs/>
          <w:sz w:val="24"/>
          <w:szCs w:val="24"/>
        </w:rPr>
        <w:t xml:space="preserve">Дополнительное </w:t>
      </w:r>
      <w:r w:rsidRPr="006A10AB">
        <w:rPr>
          <w:rFonts w:ascii="Times New Roman" w:hAnsi="Times New Roman"/>
          <w:sz w:val="24"/>
          <w:szCs w:val="24"/>
        </w:rPr>
        <w:t xml:space="preserve">образование и </w:t>
      </w:r>
      <w:proofErr w:type="gramStart"/>
      <w:r w:rsidRPr="006A10AB">
        <w:rPr>
          <w:rFonts w:ascii="Times New Roman" w:hAnsi="Times New Roman"/>
          <w:sz w:val="24"/>
          <w:szCs w:val="24"/>
        </w:rPr>
        <w:t>воспитание :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журн. – 2010. – № 3.</w:t>
      </w:r>
    </w:p>
    <w:p w:rsidR="00814B39" w:rsidRPr="006A10AB" w:rsidRDefault="00814B39" w:rsidP="00814B39">
      <w:pPr>
        <w:numPr>
          <w:ilvl w:val="0"/>
          <w:numId w:val="30"/>
        </w:num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6A10AB">
        <w:rPr>
          <w:rFonts w:ascii="Times New Roman" w:hAnsi="Times New Roman"/>
          <w:i/>
          <w:iCs/>
          <w:sz w:val="24"/>
          <w:szCs w:val="24"/>
        </w:rPr>
        <w:t xml:space="preserve">Коваленко, В. И. </w:t>
      </w:r>
      <w:r w:rsidRPr="006A10AB">
        <w:rPr>
          <w:rFonts w:ascii="Times New Roman" w:hAnsi="Times New Roman"/>
          <w:sz w:val="24"/>
          <w:szCs w:val="24"/>
        </w:rPr>
        <w:t xml:space="preserve">Объекты труда. 5 </w:t>
      </w:r>
      <w:proofErr w:type="spellStart"/>
      <w:r w:rsidRPr="006A10AB">
        <w:rPr>
          <w:rFonts w:ascii="Times New Roman" w:hAnsi="Times New Roman"/>
          <w:sz w:val="24"/>
          <w:szCs w:val="24"/>
        </w:rPr>
        <w:t>кл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. Обработка древесины и </w:t>
      </w:r>
      <w:proofErr w:type="gramStart"/>
      <w:r w:rsidRPr="006A10AB">
        <w:rPr>
          <w:rFonts w:ascii="Times New Roman" w:hAnsi="Times New Roman"/>
          <w:sz w:val="24"/>
          <w:szCs w:val="24"/>
        </w:rPr>
        <w:t>металла :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пособие для учителя / В. И. Коваленко, В. В. </w:t>
      </w:r>
      <w:proofErr w:type="spellStart"/>
      <w:r w:rsidRPr="006A10AB">
        <w:rPr>
          <w:rFonts w:ascii="Times New Roman" w:hAnsi="Times New Roman"/>
          <w:sz w:val="24"/>
          <w:szCs w:val="24"/>
        </w:rPr>
        <w:t>Кулененок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. – </w:t>
      </w:r>
      <w:proofErr w:type="gramStart"/>
      <w:r w:rsidRPr="006A10AB">
        <w:rPr>
          <w:rFonts w:ascii="Times New Roman" w:hAnsi="Times New Roman"/>
          <w:sz w:val="24"/>
          <w:szCs w:val="24"/>
        </w:rPr>
        <w:t>М. :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Просвещение, 2009.</w:t>
      </w:r>
    </w:p>
    <w:p w:rsidR="00814B39" w:rsidRPr="006A10AB" w:rsidRDefault="00814B39" w:rsidP="00814B39">
      <w:pPr>
        <w:numPr>
          <w:ilvl w:val="0"/>
          <w:numId w:val="30"/>
        </w:num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A10AB">
        <w:rPr>
          <w:rFonts w:ascii="Times New Roman" w:hAnsi="Times New Roman"/>
          <w:i/>
          <w:iCs/>
          <w:sz w:val="24"/>
          <w:szCs w:val="24"/>
        </w:rPr>
        <w:t>Копелевич</w:t>
      </w:r>
      <w:proofErr w:type="spellEnd"/>
      <w:r w:rsidRPr="006A10AB">
        <w:rPr>
          <w:rFonts w:ascii="Times New Roman" w:hAnsi="Times New Roman"/>
          <w:i/>
          <w:iCs/>
          <w:sz w:val="24"/>
          <w:szCs w:val="24"/>
        </w:rPr>
        <w:t xml:space="preserve">, В. Г. </w:t>
      </w:r>
      <w:r w:rsidRPr="006A10AB">
        <w:rPr>
          <w:rFonts w:ascii="Times New Roman" w:hAnsi="Times New Roman"/>
          <w:sz w:val="24"/>
          <w:szCs w:val="24"/>
        </w:rPr>
        <w:t xml:space="preserve">Слесарное дело / В. Г. </w:t>
      </w:r>
      <w:proofErr w:type="spellStart"/>
      <w:r w:rsidRPr="006A10AB">
        <w:rPr>
          <w:rFonts w:ascii="Times New Roman" w:hAnsi="Times New Roman"/>
          <w:sz w:val="24"/>
          <w:szCs w:val="24"/>
        </w:rPr>
        <w:t>Копелевич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, И. Г. Спиридонов, Г. П. Буфетов. – </w:t>
      </w:r>
      <w:proofErr w:type="gramStart"/>
      <w:r w:rsidRPr="006A10AB">
        <w:rPr>
          <w:rFonts w:ascii="Times New Roman" w:hAnsi="Times New Roman"/>
          <w:sz w:val="24"/>
          <w:szCs w:val="24"/>
        </w:rPr>
        <w:t>М. :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Просвещение, 2009. </w:t>
      </w:r>
    </w:p>
    <w:p w:rsidR="00814B39" w:rsidRPr="006A10AB" w:rsidRDefault="00814B39" w:rsidP="00814B39">
      <w:pPr>
        <w:numPr>
          <w:ilvl w:val="0"/>
          <w:numId w:val="30"/>
        </w:num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A10AB">
        <w:rPr>
          <w:rFonts w:ascii="Times New Roman" w:hAnsi="Times New Roman"/>
          <w:i/>
          <w:iCs/>
          <w:spacing w:val="15"/>
          <w:sz w:val="24"/>
          <w:szCs w:val="24"/>
        </w:rPr>
        <w:t>Маркуша</w:t>
      </w:r>
      <w:proofErr w:type="spellEnd"/>
      <w:r w:rsidRPr="006A10AB">
        <w:rPr>
          <w:rFonts w:ascii="Times New Roman" w:hAnsi="Times New Roman"/>
          <w:i/>
          <w:iCs/>
          <w:sz w:val="24"/>
          <w:szCs w:val="24"/>
        </w:rPr>
        <w:t xml:space="preserve">, А. М. </w:t>
      </w:r>
      <w:r w:rsidRPr="006A10AB">
        <w:rPr>
          <w:rFonts w:ascii="Times New Roman" w:hAnsi="Times New Roman"/>
          <w:sz w:val="24"/>
          <w:szCs w:val="24"/>
        </w:rPr>
        <w:t xml:space="preserve">Про молоток, </w:t>
      </w:r>
      <w:r w:rsidRPr="006A10AB">
        <w:rPr>
          <w:rFonts w:ascii="Times New Roman" w:hAnsi="Times New Roman"/>
          <w:spacing w:val="15"/>
          <w:sz w:val="24"/>
          <w:szCs w:val="24"/>
        </w:rPr>
        <w:t>клещи</w:t>
      </w:r>
      <w:r w:rsidRPr="006A10AB">
        <w:rPr>
          <w:rFonts w:ascii="Times New Roman" w:hAnsi="Times New Roman"/>
          <w:sz w:val="24"/>
          <w:szCs w:val="24"/>
        </w:rPr>
        <w:t xml:space="preserve"> и другие нужные вещи / А. М. </w:t>
      </w:r>
      <w:proofErr w:type="spellStart"/>
      <w:r w:rsidRPr="006A10AB">
        <w:rPr>
          <w:rFonts w:ascii="Times New Roman" w:hAnsi="Times New Roman"/>
          <w:spacing w:val="15"/>
          <w:sz w:val="24"/>
          <w:szCs w:val="24"/>
        </w:rPr>
        <w:t>Маркуша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. – </w:t>
      </w:r>
      <w:proofErr w:type="gramStart"/>
      <w:r w:rsidRPr="006A10AB">
        <w:rPr>
          <w:rFonts w:ascii="Times New Roman" w:hAnsi="Times New Roman"/>
          <w:sz w:val="24"/>
          <w:szCs w:val="24"/>
        </w:rPr>
        <w:t>Минск :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Нар. </w:t>
      </w:r>
      <w:proofErr w:type="spellStart"/>
      <w:r w:rsidRPr="006A10AB">
        <w:rPr>
          <w:rFonts w:ascii="Times New Roman" w:hAnsi="Times New Roman"/>
          <w:sz w:val="24"/>
          <w:szCs w:val="24"/>
        </w:rPr>
        <w:t>асвета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, 2008. </w:t>
      </w:r>
    </w:p>
    <w:p w:rsidR="00814B39" w:rsidRPr="006A10AB" w:rsidRDefault="00814B39" w:rsidP="00814B39">
      <w:pPr>
        <w:numPr>
          <w:ilvl w:val="0"/>
          <w:numId w:val="30"/>
        </w:num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6A10AB">
        <w:rPr>
          <w:rFonts w:ascii="Times New Roman" w:hAnsi="Times New Roman"/>
          <w:i/>
          <w:iCs/>
          <w:sz w:val="24"/>
          <w:szCs w:val="24"/>
        </w:rPr>
        <w:t>Рихвк</w:t>
      </w:r>
      <w:proofErr w:type="spellEnd"/>
      <w:r w:rsidRPr="006A10AB">
        <w:rPr>
          <w:rFonts w:ascii="Times New Roman" w:hAnsi="Times New Roman"/>
          <w:i/>
          <w:iCs/>
          <w:sz w:val="24"/>
          <w:szCs w:val="24"/>
        </w:rPr>
        <w:t xml:space="preserve">, Э. </w:t>
      </w:r>
      <w:r w:rsidRPr="006A10AB">
        <w:rPr>
          <w:rFonts w:ascii="Times New Roman" w:hAnsi="Times New Roman"/>
          <w:sz w:val="24"/>
          <w:szCs w:val="24"/>
        </w:rPr>
        <w:t xml:space="preserve">Обработка древесины в школьных </w:t>
      </w:r>
      <w:proofErr w:type="gramStart"/>
      <w:r w:rsidRPr="006A10AB">
        <w:rPr>
          <w:rFonts w:ascii="Times New Roman" w:hAnsi="Times New Roman"/>
          <w:sz w:val="24"/>
          <w:szCs w:val="24"/>
        </w:rPr>
        <w:t>мастерских :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книга для учителей технического труда и руководителей кружков / Э. </w:t>
      </w:r>
      <w:proofErr w:type="spellStart"/>
      <w:r w:rsidRPr="006A10AB">
        <w:rPr>
          <w:rFonts w:ascii="Times New Roman" w:hAnsi="Times New Roman"/>
          <w:sz w:val="24"/>
          <w:szCs w:val="24"/>
        </w:rPr>
        <w:t>Рихвк</w:t>
      </w:r>
      <w:proofErr w:type="spellEnd"/>
      <w:r w:rsidRPr="006A10AB">
        <w:rPr>
          <w:rFonts w:ascii="Times New Roman" w:hAnsi="Times New Roman"/>
          <w:sz w:val="24"/>
          <w:szCs w:val="24"/>
        </w:rPr>
        <w:t xml:space="preserve">. – </w:t>
      </w:r>
      <w:proofErr w:type="gramStart"/>
      <w:r w:rsidRPr="006A10AB">
        <w:rPr>
          <w:rFonts w:ascii="Times New Roman" w:hAnsi="Times New Roman"/>
          <w:sz w:val="24"/>
          <w:szCs w:val="24"/>
        </w:rPr>
        <w:t>М. :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Просвещение, 2010.</w:t>
      </w:r>
    </w:p>
    <w:p w:rsidR="00814B39" w:rsidRDefault="00814B39" w:rsidP="00814B39">
      <w:pPr>
        <w:numPr>
          <w:ilvl w:val="0"/>
          <w:numId w:val="30"/>
        </w:num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</w:rPr>
      </w:pPr>
      <w:r w:rsidRPr="006A10AB">
        <w:rPr>
          <w:rFonts w:ascii="Times New Roman" w:hAnsi="Times New Roman"/>
          <w:i/>
          <w:iCs/>
          <w:sz w:val="24"/>
          <w:szCs w:val="24"/>
        </w:rPr>
        <w:t xml:space="preserve">Сасова, И. А. </w:t>
      </w:r>
      <w:r w:rsidRPr="006A10AB">
        <w:rPr>
          <w:rFonts w:ascii="Times New Roman" w:hAnsi="Times New Roman"/>
          <w:spacing w:val="15"/>
          <w:sz w:val="24"/>
          <w:szCs w:val="24"/>
        </w:rPr>
        <w:t>Технология</w:t>
      </w:r>
      <w:r w:rsidRPr="006A10AB">
        <w:rPr>
          <w:rFonts w:ascii="Times New Roman" w:hAnsi="Times New Roman"/>
          <w:sz w:val="24"/>
          <w:szCs w:val="24"/>
        </w:rPr>
        <w:t xml:space="preserve">. 5–8 </w:t>
      </w:r>
      <w:proofErr w:type="gramStart"/>
      <w:r w:rsidRPr="006A10AB">
        <w:rPr>
          <w:rFonts w:ascii="Times New Roman" w:hAnsi="Times New Roman"/>
          <w:sz w:val="24"/>
          <w:szCs w:val="24"/>
        </w:rPr>
        <w:t>классы :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программа / И. А. Сасова, А. В. Марченко. – </w:t>
      </w:r>
      <w:proofErr w:type="gramStart"/>
      <w:r w:rsidRPr="006A10AB">
        <w:rPr>
          <w:rFonts w:ascii="Times New Roman" w:hAnsi="Times New Roman"/>
          <w:sz w:val="24"/>
          <w:szCs w:val="24"/>
        </w:rPr>
        <w:t>М. :</w:t>
      </w:r>
      <w:proofErr w:type="gramEnd"/>
      <w:r w:rsidRPr="006A10A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A10AB">
        <w:rPr>
          <w:rFonts w:ascii="Times New Roman" w:hAnsi="Times New Roman"/>
          <w:sz w:val="24"/>
          <w:szCs w:val="24"/>
        </w:rPr>
        <w:t>Вентана</w:t>
      </w:r>
      <w:proofErr w:type="spellEnd"/>
      <w:r w:rsidRPr="006A10AB">
        <w:rPr>
          <w:rFonts w:ascii="Times New Roman" w:hAnsi="Times New Roman"/>
          <w:sz w:val="24"/>
          <w:szCs w:val="24"/>
        </w:rPr>
        <w:t>-Граф,</w:t>
      </w:r>
      <w:r>
        <w:rPr>
          <w:rFonts w:ascii="Times New Roman" w:hAnsi="Times New Roman"/>
          <w:sz w:val="28"/>
          <w:szCs w:val="28"/>
        </w:rPr>
        <w:t xml:space="preserve"> 2011. </w:t>
      </w:r>
    </w:p>
    <w:p w:rsidR="00814B39" w:rsidRDefault="00814B39" w:rsidP="00814B39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814B39" w:rsidRDefault="00814B39" w:rsidP="00814B39">
      <w:pPr>
        <w:pStyle w:val="a5"/>
        <w:spacing w:before="0" w:beforeAutospacing="0" w:after="0" w:afterAutospacing="0" w:line="276" w:lineRule="auto"/>
        <w:ind w:left="-567"/>
        <w:rPr>
          <w:rFonts w:ascii="Times New Roman" w:hAnsi="Times New Roman" w:cs="Times New Roman"/>
          <w:sz w:val="28"/>
          <w:szCs w:val="28"/>
        </w:rPr>
      </w:pPr>
    </w:p>
    <w:p w:rsidR="00814B39" w:rsidRDefault="00814B39" w:rsidP="00814B39">
      <w:pPr>
        <w:pStyle w:val="a5"/>
        <w:spacing w:before="0" w:beforeAutospacing="0" w:after="0" w:afterAutospacing="0" w:line="276" w:lineRule="auto"/>
        <w:ind w:left="-567"/>
        <w:rPr>
          <w:rFonts w:ascii="Times New Roman" w:hAnsi="Times New Roman" w:cs="Times New Roman"/>
          <w:sz w:val="28"/>
          <w:szCs w:val="28"/>
        </w:rPr>
      </w:pPr>
    </w:p>
    <w:p w:rsidR="00814B39" w:rsidRDefault="00814B39" w:rsidP="00814B39">
      <w:pPr>
        <w:pStyle w:val="a5"/>
        <w:spacing w:before="0" w:beforeAutospacing="0" w:after="0" w:afterAutospacing="0" w:line="276" w:lineRule="auto"/>
        <w:ind w:left="-567"/>
        <w:rPr>
          <w:rFonts w:ascii="Times New Roman" w:hAnsi="Times New Roman" w:cs="Times New Roman"/>
          <w:sz w:val="28"/>
          <w:szCs w:val="28"/>
        </w:rPr>
      </w:pPr>
    </w:p>
    <w:p w:rsidR="00814B39" w:rsidRDefault="00814B39" w:rsidP="00814B39">
      <w:pPr>
        <w:pStyle w:val="a5"/>
        <w:spacing w:before="0" w:beforeAutospacing="0" w:after="0" w:afterAutospacing="0" w:line="276" w:lineRule="auto"/>
        <w:ind w:left="-567"/>
        <w:rPr>
          <w:rFonts w:ascii="Times New Roman" w:hAnsi="Times New Roman" w:cs="Times New Roman"/>
          <w:sz w:val="28"/>
          <w:szCs w:val="28"/>
        </w:rPr>
      </w:pPr>
    </w:p>
    <w:p w:rsidR="00814B39" w:rsidRDefault="00814B39" w:rsidP="00814B39">
      <w:pPr>
        <w:pStyle w:val="a5"/>
        <w:spacing w:before="0" w:beforeAutospacing="0" w:after="0" w:afterAutospacing="0" w:line="276" w:lineRule="auto"/>
        <w:ind w:left="-567"/>
        <w:rPr>
          <w:rFonts w:ascii="Times New Roman" w:hAnsi="Times New Roman" w:cs="Times New Roman"/>
          <w:sz w:val="28"/>
          <w:szCs w:val="28"/>
        </w:rPr>
      </w:pPr>
    </w:p>
    <w:p w:rsidR="00814B39" w:rsidRDefault="00814B39" w:rsidP="00814B39">
      <w:pPr>
        <w:pStyle w:val="a5"/>
        <w:spacing w:before="0" w:beforeAutospacing="0" w:after="0" w:afterAutospacing="0" w:line="276" w:lineRule="auto"/>
        <w:ind w:left="-567"/>
        <w:rPr>
          <w:rFonts w:ascii="Times New Roman" w:hAnsi="Times New Roman" w:cs="Times New Roman"/>
          <w:sz w:val="28"/>
          <w:szCs w:val="28"/>
        </w:rPr>
      </w:pPr>
    </w:p>
    <w:p w:rsidR="00DF26B9" w:rsidRDefault="00DF26B9"/>
    <w:sectPr w:rsidR="00DF26B9" w:rsidSect="006A10AB">
      <w:pgSz w:w="15840" w:h="12240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0EF6" w:rsidRDefault="00030EF6" w:rsidP="009E5C07">
      <w:pPr>
        <w:spacing w:after="0" w:line="240" w:lineRule="auto"/>
      </w:pPr>
      <w:r>
        <w:separator/>
      </w:r>
    </w:p>
  </w:endnote>
  <w:endnote w:type="continuationSeparator" w:id="0">
    <w:p w:rsidR="00030EF6" w:rsidRDefault="00030EF6" w:rsidP="009E5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5C07" w:rsidRDefault="009E5C07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5C07" w:rsidRDefault="009E5C07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5C07" w:rsidRDefault="009E5C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0EF6" w:rsidRDefault="00030EF6" w:rsidP="009E5C07">
      <w:pPr>
        <w:spacing w:after="0" w:line="240" w:lineRule="auto"/>
      </w:pPr>
      <w:r>
        <w:separator/>
      </w:r>
    </w:p>
  </w:footnote>
  <w:footnote w:type="continuationSeparator" w:id="0">
    <w:p w:rsidR="00030EF6" w:rsidRDefault="00030EF6" w:rsidP="009E5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5C07" w:rsidRDefault="009E5C07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5C07" w:rsidRDefault="009E5C07">
    <w:pPr>
      <w:pStyle w:val="a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5C07" w:rsidRDefault="009E5C07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932CC"/>
    <w:multiLevelType w:val="hybridMultilevel"/>
    <w:tmpl w:val="CD248E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032410"/>
    <w:multiLevelType w:val="hybridMultilevel"/>
    <w:tmpl w:val="DB6448D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CE097E"/>
    <w:multiLevelType w:val="hybridMultilevel"/>
    <w:tmpl w:val="962CB1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FA1BBF"/>
    <w:multiLevelType w:val="hybridMultilevel"/>
    <w:tmpl w:val="4C62B2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9C4957"/>
    <w:multiLevelType w:val="hybridMultilevel"/>
    <w:tmpl w:val="B97413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9601A8"/>
    <w:multiLevelType w:val="hybridMultilevel"/>
    <w:tmpl w:val="6CEC07D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" w15:restartNumberingAfterBreak="0">
    <w:nsid w:val="2E635141"/>
    <w:multiLevelType w:val="hybridMultilevel"/>
    <w:tmpl w:val="FFDAD5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4360F9"/>
    <w:multiLevelType w:val="hybridMultilevel"/>
    <w:tmpl w:val="C78E3F2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F8170BA"/>
    <w:multiLevelType w:val="hybridMultilevel"/>
    <w:tmpl w:val="D7E86B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07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7B7971"/>
    <w:multiLevelType w:val="hybridMultilevel"/>
    <w:tmpl w:val="B338DFE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7681B03"/>
    <w:multiLevelType w:val="hybridMultilevel"/>
    <w:tmpl w:val="4F9C86F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6E5638C"/>
    <w:multiLevelType w:val="hybridMultilevel"/>
    <w:tmpl w:val="930CC2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C84901"/>
    <w:multiLevelType w:val="hybridMultilevel"/>
    <w:tmpl w:val="E8E2BC32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13" w15:restartNumberingAfterBreak="0">
    <w:nsid w:val="6E4B0437"/>
    <w:multiLevelType w:val="hybridMultilevel"/>
    <w:tmpl w:val="D3C499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E773B1"/>
    <w:multiLevelType w:val="hybridMultilevel"/>
    <w:tmpl w:val="26A4E9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</w:num>
  <w:num w:numId="3">
    <w:abstractNumId w:val="8"/>
  </w:num>
  <w:num w:numId="4">
    <w:abstractNumId w:val="8"/>
  </w:num>
  <w:num w:numId="5">
    <w:abstractNumId w:val="5"/>
  </w:num>
  <w:num w:numId="6">
    <w:abstractNumId w:val="5"/>
  </w:num>
  <w:num w:numId="7">
    <w:abstractNumId w:val="11"/>
  </w:num>
  <w:num w:numId="8">
    <w:abstractNumId w:val="11"/>
  </w:num>
  <w:num w:numId="9">
    <w:abstractNumId w:val="12"/>
  </w:num>
  <w:num w:numId="10">
    <w:abstractNumId w:val="12"/>
  </w:num>
  <w:num w:numId="11">
    <w:abstractNumId w:val="0"/>
  </w:num>
  <w:num w:numId="1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</w:num>
  <w:num w:numId="1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</w:num>
  <w:num w:numId="22">
    <w:abstractNumId w:val="2"/>
  </w:num>
  <w:num w:numId="23">
    <w:abstractNumId w:val="13"/>
  </w:num>
  <w:num w:numId="24">
    <w:abstractNumId w:val="13"/>
  </w:num>
  <w:num w:numId="25">
    <w:abstractNumId w:val="14"/>
  </w:num>
  <w:num w:numId="26">
    <w:abstractNumId w:val="14"/>
  </w:num>
  <w:num w:numId="27">
    <w:abstractNumId w:val="3"/>
  </w:num>
  <w:num w:numId="28">
    <w:abstractNumId w:val="3"/>
  </w:num>
  <w:num w:numId="29">
    <w:abstractNumId w:val="6"/>
  </w:num>
  <w:num w:numId="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B39"/>
    <w:rsid w:val="00030EF6"/>
    <w:rsid w:val="0006581B"/>
    <w:rsid w:val="006A10AB"/>
    <w:rsid w:val="007A4231"/>
    <w:rsid w:val="00814B39"/>
    <w:rsid w:val="009E5C07"/>
    <w:rsid w:val="00DC2782"/>
    <w:rsid w:val="00DF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4B39"/>
    <w:pPr>
      <w:spacing w:after="200" w:line="276" w:lineRule="auto"/>
    </w:pPr>
    <w:rPr>
      <w:rFonts w:ascii="Calibri" w:eastAsia="Calibri" w:hAnsi="Calibri" w:cs="Times New Roman"/>
      <w:lang w:val="ru-RU"/>
    </w:rPr>
  </w:style>
  <w:style w:type="paragraph" w:styleId="1">
    <w:name w:val="heading 1"/>
    <w:basedOn w:val="a"/>
    <w:next w:val="a"/>
    <w:link w:val="10"/>
    <w:qFormat/>
    <w:rsid w:val="00814B3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x-none"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814B39"/>
    <w:pPr>
      <w:keepNext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/>
      <w:i/>
      <w:iCs/>
      <w:sz w:val="16"/>
      <w:szCs w:val="16"/>
      <w:lang w:val="x-none"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814B39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/>
      <w:caps/>
      <w:sz w:val="24"/>
      <w:szCs w:val="20"/>
      <w:lang w:val="x-none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814B39"/>
    <w:pPr>
      <w:keepNext/>
      <w:autoSpaceDE w:val="0"/>
      <w:autoSpaceDN w:val="0"/>
      <w:adjustRightInd w:val="0"/>
      <w:spacing w:after="0" w:line="240" w:lineRule="auto"/>
      <w:ind w:firstLine="300"/>
      <w:jc w:val="center"/>
      <w:outlineLvl w:val="3"/>
    </w:pPr>
    <w:rPr>
      <w:rFonts w:ascii="Times New Roman" w:eastAsia="Times New Roman" w:hAnsi="Times New Roman"/>
      <w:b/>
      <w:bCs/>
      <w:sz w:val="20"/>
      <w:szCs w:val="18"/>
      <w:lang w:val="x-none"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814B39"/>
    <w:pPr>
      <w:keepNext/>
      <w:spacing w:after="0" w:line="240" w:lineRule="auto"/>
      <w:jc w:val="right"/>
      <w:outlineLvl w:val="4"/>
    </w:pPr>
    <w:rPr>
      <w:rFonts w:ascii="Courier New" w:eastAsia="Times New Roman" w:hAnsi="Courier New"/>
      <w:i/>
      <w:iCs/>
      <w:sz w:val="20"/>
      <w:szCs w:val="24"/>
      <w:lang w:val="x-none"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814B39"/>
    <w:pPr>
      <w:spacing w:before="240" w:after="60" w:line="240" w:lineRule="auto"/>
      <w:outlineLvl w:val="5"/>
    </w:pPr>
    <w:rPr>
      <w:rFonts w:ascii="Times New Roman" w:eastAsia="Times New Roman" w:hAnsi="Times New Roman"/>
      <w:b/>
      <w:bCs/>
      <w:sz w:val="20"/>
      <w:szCs w:val="20"/>
      <w:lang w:val="x-none" w:eastAsia="ru-RU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814B39"/>
    <w:pPr>
      <w:keepNext/>
      <w:autoSpaceDE w:val="0"/>
      <w:autoSpaceDN w:val="0"/>
      <w:adjustRightInd w:val="0"/>
      <w:spacing w:after="120" w:line="240" w:lineRule="auto"/>
      <w:jc w:val="right"/>
      <w:outlineLvl w:val="6"/>
    </w:pPr>
    <w:rPr>
      <w:rFonts w:ascii="Courier New" w:eastAsia="Times New Roman" w:hAnsi="Courier New"/>
      <w:i/>
      <w:iCs/>
      <w:sz w:val="18"/>
      <w:szCs w:val="16"/>
      <w:lang w:val="x-none" w:eastAsia="ru-RU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rsid w:val="00814B39"/>
    <w:pPr>
      <w:keepNext/>
      <w:autoSpaceDE w:val="0"/>
      <w:autoSpaceDN w:val="0"/>
      <w:adjustRightInd w:val="0"/>
      <w:spacing w:after="0" w:line="240" w:lineRule="auto"/>
      <w:ind w:firstLine="301"/>
      <w:outlineLvl w:val="7"/>
    </w:pPr>
    <w:rPr>
      <w:rFonts w:ascii="Times New Roman" w:eastAsia="Times New Roman" w:hAnsi="Times New Roman"/>
      <w:i/>
      <w:iCs/>
      <w:sz w:val="20"/>
      <w:szCs w:val="18"/>
      <w:lang w:val="x-none" w:eastAsia="ru-RU"/>
    </w:rPr>
  </w:style>
  <w:style w:type="paragraph" w:styleId="9">
    <w:name w:val="heading 9"/>
    <w:basedOn w:val="a"/>
    <w:next w:val="a"/>
    <w:link w:val="90"/>
    <w:uiPriority w:val="99"/>
    <w:semiHidden/>
    <w:unhideWhenUsed/>
    <w:qFormat/>
    <w:rsid w:val="00814B39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/>
      <w:b/>
      <w:bCs/>
      <w:i/>
      <w:iCs/>
      <w:sz w:val="20"/>
      <w:szCs w:val="24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14B39"/>
    <w:rPr>
      <w:rFonts w:ascii="Times New Roman" w:eastAsia="Times New Roman" w:hAnsi="Times New Roman" w:cs="Times New Roman"/>
      <w:b/>
      <w:sz w:val="24"/>
      <w:szCs w:val="20"/>
      <w:lang w:val="x-none" w:eastAsia="ru-RU"/>
    </w:rPr>
  </w:style>
  <w:style w:type="character" w:customStyle="1" w:styleId="20">
    <w:name w:val="Заголовок 2 Знак"/>
    <w:basedOn w:val="a0"/>
    <w:link w:val="2"/>
    <w:semiHidden/>
    <w:rsid w:val="00814B39"/>
    <w:rPr>
      <w:rFonts w:ascii="Times New Roman" w:eastAsia="Times New Roman" w:hAnsi="Times New Roman" w:cs="Times New Roman"/>
      <w:i/>
      <w:iCs/>
      <w:sz w:val="16"/>
      <w:szCs w:val="16"/>
      <w:lang w:val="x-none" w:eastAsia="ru-RU"/>
    </w:rPr>
  </w:style>
  <w:style w:type="character" w:customStyle="1" w:styleId="30">
    <w:name w:val="Заголовок 3 Знак"/>
    <w:basedOn w:val="a0"/>
    <w:link w:val="3"/>
    <w:semiHidden/>
    <w:rsid w:val="00814B39"/>
    <w:rPr>
      <w:rFonts w:ascii="Times New Roman" w:eastAsia="Times New Roman" w:hAnsi="Times New Roman" w:cs="Times New Roman"/>
      <w:caps/>
      <w:sz w:val="24"/>
      <w:szCs w:val="20"/>
      <w:lang w:val="x-none" w:eastAsia="ru-RU"/>
    </w:rPr>
  </w:style>
  <w:style w:type="character" w:customStyle="1" w:styleId="40">
    <w:name w:val="Заголовок 4 Знак"/>
    <w:basedOn w:val="a0"/>
    <w:link w:val="4"/>
    <w:semiHidden/>
    <w:rsid w:val="00814B39"/>
    <w:rPr>
      <w:rFonts w:ascii="Times New Roman" w:eastAsia="Times New Roman" w:hAnsi="Times New Roman" w:cs="Times New Roman"/>
      <w:b/>
      <w:bCs/>
      <w:sz w:val="20"/>
      <w:szCs w:val="18"/>
      <w:lang w:val="x-none" w:eastAsia="ru-RU"/>
    </w:rPr>
  </w:style>
  <w:style w:type="character" w:customStyle="1" w:styleId="50">
    <w:name w:val="Заголовок 5 Знак"/>
    <w:basedOn w:val="a0"/>
    <w:link w:val="5"/>
    <w:semiHidden/>
    <w:rsid w:val="00814B39"/>
    <w:rPr>
      <w:rFonts w:ascii="Courier New" w:eastAsia="Times New Roman" w:hAnsi="Courier New" w:cs="Times New Roman"/>
      <w:i/>
      <w:iCs/>
      <w:sz w:val="20"/>
      <w:szCs w:val="24"/>
      <w:lang w:val="x-none" w:eastAsia="ru-RU"/>
    </w:rPr>
  </w:style>
  <w:style w:type="character" w:customStyle="1" w:styleId="60">
    <w:name w:val="Заголовок 6 Знак"/>
    <w:basedOn w:val="a0"/>
    <w:link w:val="6"/>
    <w:semiHidden/>
    <w:rsid w:val="00814B39"/>
    <w:rPr>
      <w:rFonts w:ascii="Times New Roman" w:eastAsia="Times New Roman" w:hAnsi="Times New Roman" w:cs="Times New Roman"/>
      <w:b/>
      <w:bCs/>
      <w:sz w:val="20"/>
      <w:szCs w:val="20"/>
      <w:lang w:val="x-none" w:eastAsia="ru-RU"/>
    </w:rPr>
  </w:style>
  <w:style w:type="character" w:customStyle="1" w:styleId="70">
    <w:name w:val="Заголовок 7 Знак"/>
    <w:basedOn w:val="a0"/>
    <w:link w:val="7"/>
    <w:uiPriority w:val="99"/>
    <w:semiHidden/>
    <w:rsid w:val="00814B39"/>
    <w:rPr>
      <w:rFonts w:ascii="Courier New" w:eastAsia="Times New Roman" w:hAnsi="Courier New" w:cs="Times New Roman"/>
      <w:i/>
      <w:iCs/>
      <w:sz w:val="18"/>
      <w:szCs w:val="16"/>
      <w:lang w:val="x-none" w:eastAsia="ru-RU"/>
    </w:rPr>
  </w:style>
  <w:style w:type="character" w:customStyle="1" w:styleId="80">
    <w:name w:val="Заголовок 8 Знак"/>
    <w:basedOn w:val="a0"/>
    <w:link w:val="8"/>
    <w:uiPriority w:val="99"/>
    <w:semiHidden/>
    <w:rsid w:val="00814B39"/>
    <w:rPr>
      <w:rFonts w:ascii="Times New Roman" w:eastAsia="Times New Roman" w:hAnsi="Times New Roman" w:cs="Times New Roman"/>
      <w:i/>
      <w:iCs/>
      <w:sz w:val="20"/>
      <w:szCs w:val="18"/>
      <w:lang w:val="x-none" w:eastAsia="ru-RU"/>
    </w:rPr>
  </w:style>
  <w:style w:type="character" w:customStyle="1" w:styleId="90">
    <w:name w:val="Заголовок 9 Знак"/>
    <w:basedOn w:val="a0"/>
    <w:link w:val="9"/>
    <w:uiPriority w:val="99"/>
    <w:semiHidden/>
    <w:rsid w:val="00814B39"/>
    <w:rPr>
      <w:rFonts w:ascii="Times New Roman" w:eastAsia="Times New Roman" w:hAnsi="Times New Roman" w:cs="Times New Roman"/>
      <w:b/>
      <w:bCs/>
      <w:i/>
      <w:iCs/>
      <w:sz w:val="20"/>
      <w:szCs w:val="24"/>
      <w:lang w:val="x-none" w:eastAsia="ru-RU"/>
    </w:rPr>
  </w:style>
  <w:style w:type="character" w:styleId="a3">
    <w:name w:val="Hyperlink"/>
    <w:semiHidden/>
    <w:unhideWhenUsed/>
    <w:rsid w:val="00814B39"/>
    <w:rPr>
      <w:color w:val="0000FF"/>
      <w:u w:val="single"/>
    </w:rPr>
  </w:style>
  <w:style w:type="character" w:styleId="a4">
    <w:name w:val="FollowedHyperlink"/>
    <w:semiHidden/>
    <w:unhideWhenUsed/>
    <w:rsid w:val="00814B39"/>
    <w:rPr>
      <w:color w:val="800080"/>
      <w:u w:val="single"/>
    </w:rPr>
  </w:style>
  <w:style w:type="paragraph" w:styleId="HTML">
    <w:name w:val="HTML Preformatted"/>
    <w:basedOn w:val="a"/>
    <w:link w:val="HTML0"/>
    <w:semiHidden/>
    <w:unhideWhenUsed/>
    <w:rsid w:val="00814B3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color w:val="000000"/>
      <w:sz w:val="20"/>
      <w:szCs w:val="20"/>
      <w:lang w:val="x-none" w:eastAsia="ru-RU"/>
    </w:rPr>
  </w:style>
  <w:style w:type="character" w:customStyle="1" w:styleId="HTML0">
    <w:name w:val="Стандартный HTML Знак"/>
    <w:basedOn w:val="a0"/>
    <w:link w:val="HTML"/>
    <w:semiHidden/>
    <w:rsid w:val="00814B39"/>
    <w:rPr>
      <w:rFonts w:ascii="Courier New" w:eastAsia="Times New Roman" w:hAnsi="Courier New" w:cs="Times New Roman"/>
      <w:color w:val="000000"/>
      <w:sz w:val="20"/>
      <w:szCs w:val="20"/>
      <w:lang w:val="x-none" w:eastAsia="ru-RU"/>
    </w:rPr>
  </w:style>
  <w:style w:type="paragraph" w:customStyle="1" w:styleId="msonormal0">
    <w:name w:val="msonormal"/>
    <w:basedOn w:val="a"/>
    <w:uiPriority w:val="99"/>
    <w:rsid w:val="00814B39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paragraph" w:styleId="a5">
    <w:name w:val="Normal (Web)"/>
    <w:basedOn w:val="a"/>
    <w:uiPriority w:val="99"/>
    <w:semiHidden/>
    <w:unhideWhenUsed/>
    <w:rsid w:val="00814B39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paragraph" w:styleId="11">
    <w:name w:val="toc 1"/>
    <w:basedOn w:val="a"/>
    <w:next w:val="a"/>
    <w:autoRedefine/>
    <w:uiPriority w:val="99"/>
    <w:semiHidden/>
    <w:unhideWhenUsed/>
    <w:rsid w:val="00814B39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1">
    <w:name w:val="toc 2"/>
    <w:basedOn w:val="a"/>
    <w:next w:val="a"/>
    <w:autoRedefine/>
    <w:uiPriority w:val="99"/>
    <w:semiHidden/>
    <w:unhideWhenUsed/>
    <w:rsid w:val="00814B39"/>
    <w:pPr>
      <w:spacing w:after="0" w:line="240" w:lineRule="auto"/>
      <w:ind w:left="240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Normal Indent"/>
    <w:basedOn w:val="a"/>
    <w:uiPriority w:val="99"/>
    <w:semiHidden/>
    <w:unhideWhenUsed/>
    <w:rsid w:val="00814B39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footnote text"/>
    <w:basedOn w:val="a"/>
    <w:link w:val="a8"/>
    <w:uiPriority w:val="99"/>
    <w:semiHidden/>
    <w:unhideWhenUsed/>
    <w:rsid w:val="00814B39"/>
    <w:pPr>
      <w:spacing w:after="0" w:line="240" w:lineRule="auto"/>
    </w:pPr>
    <w:rPr>
      <w:sz w:val="20"/>
      <w:szCs w:val="20"/>
      <w:lang w:val="en-US" w:eastAsia="ru-RU"/>
    </w:rPr>
  </w:style>
  <w:style w:type="character" w:customStyle="1" w:styleId="a8">
    <w:name w:val="Текст сноски Знак"/>
    <w:basedOn w:val="a0"/>
    <w:link w:val="a7"/>
    <w:uiPriority w:val="99"/>
    <w:semiHidden/>
    <w:rsid w:val="00814B39"/>
    <w:rPr>
      <w:rFonts w:ascii="Calibri" w:eastAsia="Calibri" w:hAnsi="Calibri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814B39"/>
    <w:pPr>
      <w:tabs>
        <w:tab w:val="center" w:pos="4677"/>
        <w:tab w:val="right" w:pos="9355"/>
      </w:tabs>
      <w:spacing w:after="0" w:line="240" w:lineRule="auto"/>
    </w:pPr>
    <w:rPr>
      <w:sz w:val="24"/>
      <w:szCs w:val="24"/>
      <w:lang w:val="en-US"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814B39"/>
    <w:rPr>
      <w:rFonts w:ascii="Calibri" w:eastAsia="Calibri" w:hAnsi="Calibri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814B39"/>
    <w:pPr>
      <w:tabs>
        <w:tab w:val="center" w:pos="4677"/>
        <w:tab w:val="right" w:pos="9355"/>
      </w:tabs>
      <w:spacing w:after="0" w:line="240" w:lineRule="auto"/>
    </w:pPr>
    <w:rPr>
      <w:sz w:val="24"/>
      <w:szCs w:val="24"/>
      <w:lang w:val="en-US"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814B39"/>
    <w:rPr>
      <w:rFonts w:ascii="Calibri" w:eastAsia="Calibri" w:hAnsi="Calibri" w:cs="Times New Roman"/>
      <w:sz w:val="24"/>
      <w:szCs w:val="24"/>
      <w:lang w:eastAsia="ru-RU"/>
    </w:rPr>
  </w:style>
  <w:style w:type="paragraph" w:styleId="22">
    <w:name w:val="List 2"/>
    <w:basedOn w:val="a"/>
    <w:uiPriority w:val="99"/>
    <w:semiHidden/>
    <w:unhideWhenUsed/>
    <w:rsid w:val="00814B39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d">
    <w:name w:val="Title"/>
    <w:basedOn w:val="a"/>
    <w:next w:val="a"/>
    <w:link w:val="ae"/>
    <w:uiPriority w:val="99"/>
    <w:qFormat/>
    <w:rsid w:val="00814B39"/>
    <w:pPr>
      <w:spacing w:after="0" w:line="240" w:lineRule="auto"/>
      <w:contextualSpacing/>
    </w:pPr>
    <w:rPr>
      <w:rFonts w:ascii="Arial" w:hAnsi="Arial" w:cs="Arial"/>
      <w:b/>
      <w:bCs/>
      <w:sz w:val="18"/>
      <w:szCs w:val="18"/>
      <w:lang w:val="en-US" w:eastAsia="ru-RU"/>
    </w:rPr>
  </w:style>
  <w:style w:type="character" w:customStyle="1" w:styleId="af">
    <w:name w:val="Заголовок Знак"/>
    <w:basedOn w:val="a0"/>
    <w:uiPriority w:val="10"/>
    <w:rsid w:val="00814B39"/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</w:rPr>
  </w:style>
  <w:style w:type="paragraph" w:styleId="af0">
    <w:name w:val="Body Text"/>
    <w:basedOn w:val="a"/>
    <w:link w:val="af1"/>
    <w:uiPriority w:val="99"/>
    <w:semiHidden/>
    <w:unhideWhenUsed/>
    <w:rsid w:val="00814B39"/>
    <w:pPr>
      <w:spacing w:after="0" w:line="360" w:lineRule="auto"/>
      <w:jc w:val="center"/>
    </w:pPr>
    <w:rPr>
      <w:b/>
      <w:sz w:val="28"/>
      <w:szCs w:val="20"/>
      <w:lang w:val="en-US" w:eastAsia="ru-RU"/>
    </w:rPr>
  </w:style>
  <w:style w:type="character" w:customStyle="1" w:styleId="af1">
    <w:name w:val="Основной текст Знак"/>
    <w:basedOn w:val="a0"/>
    <w:link w:val="af0"/>
    <w:uiPriority w:val="99"/>
    <w:semiHidden/>
    <w:rsid w:val="00814B39"/>
    <w:rPr>
      <w:rFonts w:ascii="Calibri" w:eastAsia="Calibri" w:hAnsi="Calibri" w:cs="Times New Roman"/>
      <w:b/>
      <w:sz w:val="28"/>
      <w:szCs w:val="20"/>
      <w:lang w:eastAsia="ru-RU"/>
    </w:rPr>
  </w:style>
  <w:style w:type="paragraph" w:styleId="af2">
    <w:name w:val="Body Text Indent"/>
    <w:basedOn w:val="a"/>
    <w:link w:val="af3"/>
    <w:uiPriority w:val="99"/>
    <w:semiHidden/>
    <w:unhideWhenUsed/>
    <w:rsid w:val="00814B39"/>
    <w:pPr>
      <w:spacing w:after="0" w:line="360" w:lineRule="auto"/>
      <w:ind w:firstLine="567"/>
      <w:jc w:val="both"/>
    </w:pPr>
    <w:rPr>
      <w:sz w:val="24"/>
      <w:szCs w:val="20"/>
      <w:lang w:val="en-US" w:eastAsia="ru-RU"/>
    </w:r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814B39"/>
    <w:rPr>
      <w:rFonts w:ascii="Calibri" w:eastAsia="Calibri" w:hAnsi="Calibri" w:cs="Times New Roman"/>
      <w:sz w:val="24"/>
      <w:szCs w:val="20"/>
      <w:lang w:eastAsia="ru-RU"/>
    </w:rPr>
  </w:style>
  <w:style w:type="paragraph" w:styleId="af4">
    <w:name w:val="List Continue"/>
    <w:basedOn w:val="a"/>
    <w:uiPriority w:val="99"/>
    <w:semiHidden/>
    <w:unhideWhenUsed/>
    <w:rsid w:val="00814B39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3">
    <w:name w:val="List Continue 2"/>
    <w:basedOn w:val="a"/>
    <w:uiPriority w:val="99"/>
    <w:semiHidden/>
    <w:unhideWhenUsed/>
    <w:rsid w:val="00814B39"/>
    <w:pPr>
      <w:spacing w:after="120"/>
      <w:ind w:left="566"/>
      <w:jc w:val="center"/>
    </w:pPr>
  </w:style>
  <w:style w:type="paragraph" w:styleId="24">
    <w:name w:val="Body Text 2"/>
    <w:basedOn w:val="a"/>
    <w:link w:val="25"/>
    <w:uiPriority w:val="99"/>
    <w:semiHidden/>
    <w:unhideWhenUsed/>
    <w:rsid w:val="00814B39"/>
    <w:pPr>
      <w:spacing w:after="120" w:line="480" w:lineRule="auto"/>
    </w:pPr>
    <w:rPr>
      <w:sz w:val="24"/>
      <w:szCs w:val="24"/>
      <w:lang w:val="en-US" w:eastAsia="ru-RU"/>
    </w:rPr>
  </w:style>
  <w:style w:type="character" w:customStyle="1" w:styleId="25">
    <w:name w:val="Основной текст 2 Знак"/>
    <w:basedOn w:val="a0"/>
    <w:link w:val="24"/>
    <w:uiPriority w:val="99"/>
    <w:semiHidden/>
    <w:rsid w:val="00814B39"/>
    <w:rPr>
      <w:rFonts w:ascii="Calibri" w:eastAsia="Calibri" w:hAnsi="Calibri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semiHidden/>
    <w:unhideWhenUsed/>
    <w:rsid w:val="00814B39"/>
    <w:pPr>
      <w:spacing w:after="120" w:line="240" w:lineRule="auto"/>
    </w:pPr>
    <w:rPr>
      <w:sz w:val="16"/>
      <w:szCs w:val="16"/>
      <w:lang w:val="en-US" w:eastAsia="ru-RU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814B39"/>
    <w:rPr>
      <w:rFonts w:ascii="Calibri" w:eastAsia="Calibri" w:hAnsi="Calibri" w:cs="Times New Roman"/>
      <w:sz w:val="16"/>
      <w:szCs w:val="16"/>
      <w:lang w:eastAsia="ru-RU"/>
    </w:rPr>
  </w:style>
  <w:style w:type="paragraph" w:styleId="26">
    <w:name w:val="Body Text Indent 2"/>
    <w:basedOn w:val="a"/>
    <w:link w:val="27"/>
    <w:uiPriority w:val="99"/>
    <w:semiHidden/>
    <w:unhideWhenUsed/>
    <w:rsid w:val="00814B39"/>
    <w:pPr>
      <w:spacing w:after="0" w:line="360" w:lineRule="auto"/>
      <w:ind w:firstLine="567"/>
      <w:jc w:val="both"/>
    </w:pPr>
    <w:rPr>
      <w:sz w:val="28"/>
      <w:szCs w:val="20"/>
      <w:lang w:val="en-US" w:eastAsia="ru-RU"/>
    </w:rPr>
  </w:style>
  <w:style w:type="character" w:customStyle="1" w:styleId="27">
    <w:name w:val="Основной текст с отступом 2 Знак"/>
    <w:basedOn w:val="a0"/>
    <w:link w:val="26"/>
    <w:uiPriority w:val="99"/>
    <w:semiHidden/>
    <w:rsid w:val="00814B39"/>
    <w:rPr>
      <w:rFonts w:ascii="Calibri" w:eastAsia="Calibri" w:hAnsi="Calibri" w:cs="Times New Roman"/>
      <w:sz w:val="28"/>
      <w:szCs w:val="20"/>
      <w:lang w:eastAsia="ru-RU"/>
    </w:rPr>
  </w:style>
  <w:style w:type="paragraph" w:styleId="33">
    <w:name w:val="Body Text Indent 3"/>
    <w:basedOn w:val="a"/>
    <w:link w:val="34"/>
    <w:uiPriority w:val="99"/>
    <w:semiHidden/>
    <w:unhideWhenUsed/>
    <w:rsid w:val="00814B39"/>
    <w:pPr>
      <w:autoSpaceDE w:val="0"/>
      <w:autoSpaceDN w:val="0"/>
      <w:adjustRightInd w:val="0"/>
      <w:spacing w:after="0" w:line="240" w:lineRule="auto"/>
      <w:ind w:firstLine="340"/>
    </w:pPr>
    <w:rPr>
      <w:sz w:val="16"/>
      <w:szCs w:val="16"/>
      <w:lang w:val="en-US" w:eastAsia="ru-RU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814B39"/>
    <w:rPr>
      <w:rFonts w:ascii="Calibri" w:eastAsia="Calibri" w:hAnsi="Calibri" w:cs="Times New Roman"/>
      <w:sz w:val="16"/>
      <w:szCs w:val="16"/>
      <w:lang w:eastAsia="ru-RU"/>
    </w:rPr>
  </w:style>
  <w:style w:type="paragraph" w:styleId="af5">
    <w:name w:val="Document Map"/>
    <w:basedOn w:val="a"/>
    <w:link w:val="af6"/>
    <w:uiPriority w:val="99"/>
    <w:semiHidden/>
    <w:unhideWhenUsed/>
    <w:rsid w:val="00814B39"/>
    <w:pPr>
      <w:jc w:val="center"/>
    </w:pPr>
    <w:rPr>
      <w:rFonts w:ascii="Tahoma" w:hAnsi="Tahoma" w:cs="Tahoma"/>
      <w:sz w:val="16"/>
      <w:szCs w:val="16"/>
      <w:lang w:val="en-US"/>
    </w:rPr>
  </w:style>
  <w:style w:type="character" w:customStyle="1" w:styleId="af6">
    <w:name w:val="Схема документа Знак"/>
    <w:basedOn w:val="a0"/>
    <w:link w:val="af5"/>
    <w:uiPriority w:val="99"/>
    <w:semiHidden/>
    <w:rsid w:val="00814B39"/>
    <w:rPr>
      <w:rFonts w:ascii="Tahoma" w:eastAsia="Calibri" w:hAnsi="Tahoma" w:cs="Tahoma"/>
      <w:sz w:val="16"/>
      <w:szCs w:val="16"/>
    </w:rPr>
  </w:style>
  <w:style w:type="paragraph" w:styleId="af7">
    <w:name w:val="Plain Text"/>
    <w:basedOn w:val="a"/>
    <w:link w:val="af8"/>
    <w:uiPriority w:val="99"/>
    <w:semiHidden/>
    <w:unhideWhenUsed/>
    <w:rsid w:val="00814B39"/>
    <w:pPr>
      <w:overflowPunct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/>
      <w:sz w:val="20"/>
      <w:szCs w:val="20"/>
      <w:lang w:val="x-none" w:eastAsia="ru-RU"/>
    </w:rPr>
  </w:style>
  <w:style w:type="character" w:customStyle="1" w:styleId="af8">
    <w:name w:val="Текст Знак"/>
    <w:basedOn w:val="a0"/>
    <w:link w:val="af7"/>
    <w:uiPriority w:val="99"/>
    <w:semiHidden/>
    <w:rsid w:val="00814B39"/>
    <w:rPr>
      <w:rFonts w:ascii="Courier New" w:eastAsia="Times New Roman" w:hAnsi="Courier New" w:cs="Times New Roman"/>
      <w:sz w:val="20"/>
      <w:szCs w:val="20"/>
      <w:lang w:val="x-none" w:eastAsia="ru-RU"/>
    </w:rPr>
  </w:style>
  <w:style w:type="paragraph" w:styleId="af9">
    <w:name w:val="Balloon Text"/>
    <w:basedOn w:val="a"/>
    <w:link w:val="afa"/>
    <w:uiPriority w:val="99"/>
    <w:semiHidden/>
    <w:unhideWhenUsed/>
    <w:rsid w:val="00814B39"/>
    <w:pPr>
      <w:spacing w:after="0" w:line="240" w:lineRule="auto"/>
    </w:pPr>
    <w:rPr>
      <w:rFonts w:ascii="Tahoma" w:hAnsi="Tahoma" w:cs="Tahoma"/>
      <w:sz w:val="16"/>
      <w:szCs w:val="16"/>
      <w:lang w:val="en-US" w:eastAsia="ru-RU"/>
    </w:rPr>
  </w:style>
  <w:style w:type="character" w:customStyle="1" w:styleId="afa">
    <w:name w:val="Текст выноски Знак"/>
    <w:basedOn w:val="a0"/>
    <w:link w:val="af9"/>
    <w:uiPriority w:val="99"/>
    <w:semiHidden/>
    <w:rsid w:val="00814B39"/>
    <w:rPr>
      <w:rFonts w:ascii="Tahoma" w:eastAsia="Calibri" w:hAnsi="Tahoma" w:cs="Tahoma"/>
      <w:sz w:val="16"/>
      <w:szCs w:val="16"/>
      <w:lang w:eastAsia="ru-RU"/>
    </w:rPr>
  </w:style>
  <w:style w:type="paragraph" w:styleId="afb">
    <w:name w:val="No Spacing"/>
    <w:uiPriority w:val="1"/>
    <w:qFormat/>
    <w:rsid w:val="00814B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c">
    <w:name w:val="List Paragraph"/>
    <w:basedOn w:val="a"/>
    <w:uiPriority w:val="34"/>
    <w:qFormat/>
    <w:rsid w:val="00814B39"/>
    <w:pPr>
      <w:spacing w:after="0" w:line="240" w:lineRule="auto"/>
      <w:ind w:left="708"/>
    </w:pPr>
    <w:rPr>
      <w:rFonts w:ascii="Times New Roman" w:eastAsia="Times New Roman" w:hAnsi="Times New Roman"/>
      <w:color w:val="000000"/>
      <w:sz w:val="20"/>
      <w:szCs w:val="20"/>
      <w:lang w:eastAsia="ru-RU"/>
    </w:rPr>
  </w:style>
  <w:style w:type="paragraph" w:customStyle="1" w:styleId="FR4">
    <w:name w:val="FR4"/>
    <w:uiPriority w:val="99"/>
    <w:rsid w:val="00814B39"/>
    <w:pPr>
      <w:widowControl w:val="0"/>
      <w:autoSpaceDE w:val="0"/>
      <w:autoSpaceDN w:val="0"/>
      <w:adjustRightInd w:val="0"/>
      <w:spacing w:after="0" w:line="240" w:lineRule="auto"/>
      <w:ind w:left="40"/>
    </w:pPr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FR5">
    <w:name w:val="FR5"/>
    <w:uiPriority w:val="99"/>
    <w:rsid w:val="00814B39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imes New Roman" w:eastAsia="Times New Roman" w:hAnsi="Times New Roman" w:cs="Times New Roman"/>
      <w:noProof/>
      <w:sz w:val="12"/>
      <w:szCs w:val="12"/>
      <w:lang w:val="ru-RU" w:eastAsia="ru-RU"/>
    </w:rPr>
  </w:style>
  <w:style w:type="paragraph" w:customStyle="1" w:styleId="FR2">
    <w:name w:val="FR2"/>
    <w:uiPriority w:val="99"/>
    <w:rsid w:val="00814B39"/>
    <w:pPr>
      <w:widowControl w:val="0"/>
      <w:autoSpaceDE w:val="0"/>
      <w:autoSpaceDN w:val="0"/>
      <w:adjustRightInd w:val="0"/>
      <w:spacing w:after="0" w:line="240" w:lineRule="auto"/>
      <w:ind w:left="4200"/>
    </w:pPr>
    <w:rPr>
      <w:rFonts w:ascii="Arial" w:eastAsia="Times New Roman" w:hAnsi="Arial" w:cs="Arial"/>
      <w:sz w:val="32"/>
      <w:szCs w:val="32"/>
      <w:lang w:val="ru-RU" w:eastAsia="ru-RU"/>
    </w:rPr>
  </w:style>
  <w:style w:type="paragraph" w:customStyle="1" w:styleId="FR3">
    <w:name w:val="FR3"/>
    <w:uiPriority w:val="99"/>
    <w:rsid w:val="00814B39"/>
    <w:pPr>
      <w:widowControl w:val="0"/>
      <w:autoSpaceDE w:val="0"/>
      <w:autoSpaceDN w:val="0"/>
      <w:adjustRightInd w:val="0"/>
      <w:spacing w:before="420" w:after="0" w:line="240" w:lineRule="auto"/>
      <w:ind w:left="80"/>
      <w:jc w:val="center"/>
    </w:pPr>
    <w:rPr>
      <w:rFonts w:ascii="Arial" w:eastAsia="Times New Roman" w:hAnsi="Arial" w:cs="Arial"/>
      <w:sz w:val="28"/>
      <w:szCs w:val="28"/>
      <w:lang w:val="ru-RU" w:eastAsia="ru-RU"/>
    </w:rPr>
  </w:style>
  <w:style w:type="paragraph" w:customStyle="1" w:styleId="12">
    <w:name w:val="Абзац списка1"/>
    <w:basedOn w:val="a"/>
    <w:uiPriority w:val="99"/>
    <w:rsid w:val="00814B39"/>
    <w:pPr>
      <w:ind w:left="720"/>
    </w:pPr>
    <w:rPr>
      <w:rFonts w:ascii="Times New Roman" w:eastAsia="Times New Roman" w:hAnsi="Times New Roman"/>
      <w:sz w:val="28"/>
      <w:szCs w:val="28"/>
    </w:rPr>
  </w:style>
  <w:style w:type="paragraph" w:customStyle="1" w:styleId="13">
    <w:name w:val="Стиль1"/>
    <w:basedOn w:val="a"/>
    <w:uiPriority w:val="99"/>
    <w:rsid w:val="00814B39"/>
    <w:pPr>
      <w:spacing w:after="0" w:line="360" w:lineRule="auto"/>
      <w:ind w:firstLine="540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28">
    <w:name w:val="Стиль2"/>
    <w:basedOn w:val="a6"/>
    <w:uiPriority w:val="99"/>
    <w:rsid w:val="00814B39"/>
    <w:pPr>
      <w:ind w:left="720"/>
    </w:pPr>
    <w:rPr>
      <w:i/>
      <w:sz w:val="28"/>
      <w:szCs w:val="20"/>
    </w:rPr>
  </w:style>
  <w:style w:type="paragraph" w:customStyle="1" w:styleId="FR1">
    <w:name w:val="FR1"/>
    <w:uiPriority w:val="99"/>
    <w:rsid w:val="00814B3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0"/>
      <w:lang w:val="ru-RU" w:eastAsia="ru-RU"/>
    </w:rPr>
  </w:style>
  <w:style w:type="paragraph" w:customStyle="1" w:styleId="14">
    <w:name w:val="Обычный1"/>
    <w:uiPriority w:val="99"/>
    <w:rsid w:val="00814B39"/>
    <w:pPr>
      <w:widowControl w:val="0"/>
      <w:snapToGrid w:val="0"/>
      <w:spacing w:after="0" w:line="396" w:lineRule="auto"/>
      <w:ind w:firstLine="640"/>
      <w:jc w:val="both"/>
    </w:pPr>
    <w:rPr>
      <w:rFonts w:ascii="Times New Roman" w:eastAsia="Times New Roman" w:hAnsi="Times New Roman" w:cs="Times New Roman"/>
      <w:szCs w:val="20"/>
      <w:lang w:val="ru-RU" w:eastAsia="ru-RU"/>
    </w:rPr>
  </w:style>
  <w:style w:type="paragraph" w:customStyle="1" w:styleId="29">
    <w:name w:val="Абзац списка2"/>
    <w:basedOn w:val="a"/>
    <w:uiPriority w:val="99"/>
    <w:rsid w:val="00814B39"/>
    <w:pPr>
      <w:ind w:left="720"/>
      <w:jc w:val="center"/>
    </w:pPr>
    <w:rPr>
      <w:rFonts w:ascii="Times New Roman" w:eastAsia="Times New Roman" w:hAnsi="Times New Roman"/>
      <w:sz w:val="28"/>
      <w:szCs w:val="28"/>
    </w:rPr>
  </w:style>
  <w:style w:type="paragraph" w:customStyle="1" w:styleId="2a">
    <w:name w:val="Обычный2"/>
    <w:uiPriority w:val="99"/>
    <w:rsid w:val="00814B39"/>
    <w:pPr>
      <w:widowControl w:val="0"/>
      <w:snapToGrid w:val="0"/>
      <w:spacing w:after="0" w:line="396" w:lineRule="auto"/>
      <w:ind w:firstLine="640"/>
      <w:jc w:val="both"/>
    </w:pPr>
    <w:rPr>
      <w:rFonts w:ascii="Times New Roman" w:eastAsia="Times New Roman" w:hAnsi="Times New Roman" w:cs="Times New Roman"/>
      <w:szCs w:val="20"/>
      <w:lang w:val="ru-RU" w:eastAsia="ru-RU"/>
    </w:rPr>
  </w:style>
  <w:style w:type="paragraph" w:customStyle="1" w:styleId="Osnovn">
    <w:name w:val="Osnovn"/>
    <w:uiPriority w:val="99"/>
    <w:rsid w:val="00814B39"/>
    <w:pPr>
      <w:widowControl w:val="0"/>
      <w:tabs>
        <w:tab w:val="left" w:pos="360"/>
      </w:tabs>
      <w:autoSpaceDE w:val="0"/>
      <w:autoSpaceDN w:val="0"/>
      <w:adjustRightInd w:val="0"/>
      <w:spacing w:after="0" w:line="264" w:lineRule="atLeast"/>
      <w:ind w:firstLine="340"/>
      <w:jc w:val="both"/>
    </w:pPr>
    <w:rPr>
      <w:rFonts w:ascii="SchoolBookC" w:eastAsia="Times New Roman" w:hAnsi="SchoolBookC" w:cs="SchoolBookC"/>
      <w:color w:val="000000"/>
      <w:sz w:val="24"/>
      <w:szCs w:val="24"/>
      <w:lang w:val="ru-RU" w:eastAsia="ru-RU"/>
    </w:rPr>
  </w:style>
  <w:style w:type="paragraph" w:customStyle="1" w:styleId="SPISOK">
    <w:name w:val="SPISOK"/>
    <w:basedOn w:val="a"/>
    <w:uiPriority w:val="99"/>
    <w:rsid w:val="00814B39"/>
    <w:pPr>
      <w:widowControl w:val="0"/>
      <w:autoSpaceDE w:val="0"/>
      <w:autoSpaceDN w:val="0"/>
      <w:adjustRightInd w:val="0"/>
      <w:spacing w:after="0" w:line="240" w:lineRule="atLeast"/>
      <w:ind w:left="620" w:right="283" w:hanging="260"/>
      <w:jc w:val="both"/>
    </w:pPr>
    <w:rPr>
      <w:rFonts w:ascii="SchoolBookC" w:eastAsia="SimSun" w:hAnsi="SchoolBookC" w:cs="SchoolBookC"/>
      <w:color w:val="000000"/>
      <w:sz w:val="21"/>
      <w:szCs w:val="21"/>
      <w:lang w:eastAsia="ru-RU"/>
    </w:rPr>
  </w:style>
  <w:style w:type="paragraph" w:customStyle="1" w:styleId="TEXT">
    <w:name w:val="TEXT"/>
    <w:basedOn w:val="a"/>
    <w:uiPriority w:val="99"/>
    <w:rsid w:val="00814B39"/>
    <w:pPr>
      <w:widowControl w:val="0"/>
      <w:autoSpaceDE w:val="0"/>
      <w:autoSpaceDN w:val="0"/>
      <w:adjustRightInd w:val="0"/>
      <w:spacing w:after="0" w:line="240" w:lineRule="atLeast"/>
      <w:ind w:firstLine="340"/>
      <w:jc w:val="both"/>
    </w:pPr>
    <w:rPr>
      <w:rFonts w:ascii="SchoolBookC" w:eastAsia="SimSun" w:hAnsi="SchoolBookC" w:cs="SchoolBookC"/>
      <w:color w:val="000000"/>
      <w:sz w:val="21"/>
      <w:szCs w:val="21"/>
      <w:lang w:eastAsia="ru-RU"/>
    </w:rPr>
  </w:style>
  <w:style w:type="paragraph" w:customStyle="1" w:styleId="15">
    <w:name w:val="[ ]1"/>
    <w:basedOn w:val="a"/>
    <w:uiPriority w:val="99"/>
    <w:rsid w:val="00814B39"/>
    <w:pPr>
      <w:widowControl w:val="0"/>
      <w:autoSpaceDE w:val="0"/>
      <w:autoSpaceDN w:val="0"/>
      <w:adjustRightInd w:val="0"/>
      <w:spacing w:after="0" w:line="288" w:lineRule="auto"/>
      <w:jc w:val="center"/>
    </w:pPr>
    <w:rPr>
      <w:rFonts w:ascii="SimSun" w:eastAsia="SimSun"/>
      <w:color w:val="000000"/>
      <w:sz w:val="24"/>
      <w:szCs w:val="24"/>
      <w:lang w:val="en-US" w:eastAsia="ru-RU"/>
    </w:rPr>
  </w:style>
  <w:style w:type="paragraph" w:customStyle="1" w:styleId="Zagvoprosov">
    <w:name w:val="Zag voprosov"/>
    <w:basedOn w:val="a"/>
    <w:uiPriority w:val="99"/>
    <w:rsid w:val="00814B39"/>
    <w:pPr>
      <w:widowControl w:val="0"/>
      <w:autoSpaceDE w:val="0"/>
      <w:autoSpaceDN w:val="0"/>
      <w:adjustRightInd w:val="0"/>
      <w:spacing w:before="170" w:after="113" w:line="240" w:lineRule="atLeast"/>
      <w:ind w:firstLine="340"/>
      <w:jc w:val="both"/>
    </w:pPr>
    <w:rPr>
      <w:rFonts w:ascii="PragmaticaC" w:eastAsia="SimSun" w:hAnsi="PragmaticaC" w:cs="PragmaticaC"/>
      <w:b/>
      <w:bCs/>
      <w:color w:val="006AB1"/>
      <w:sz w:val="20"/>
      <w:szCs w:val="20"/>
      <w:lang w:eastAsia="ru-RU"/>
    </w:rPr>
  </w:style>
  <w:style w:type="paragraph" w:customStyle="1" w:styleId="INFO-PANEL">
    <w:name w:val="INFO-PANEL"/>
    <w:basedOn w:val="a"/>
    <w:uiPriority w:val="99"/>
    <w:rsid w:val="00814B39"/>
    <w:pPr>
      <w:widowControl w:val="0"/>
      <w:autoSpaceDE w:val="0"/>
      <w:autoSpaceDN w:val="0"/>
      <w:adjustRightInd w:val="0"/>
      <w:spacing w:after="57" w:line="240" w:lineRule="atLeast"/>
      <w:jc w:val="both"/>
    </w:pPr>
    <w:rPr>
      <w:rFonts w:ascii="SchoolBookC" w:eastAsia="SimSun" w:hAnsi="SchoolBookC" w:cs="SchoolBookC"/>
      <w:b/>
      <w:bCs/>
      <w:color w:val="000000"/>
      <w:sz w:val="21"/>
      <w:szCs w:val="21"/>
      <w:lang w:eastAsia="ru-RU"/>
    </w:rPr>
  </w:style>
  <w:style w:type="paragraph" w:customStyle="1" w:styleId="Tochka12">
    <w:name w:val="Tochka12"/>
    <w:basedOn w:val="Osnovn"/>
    <w:next w:val="Osnovn"/>
    <w:uiPriority w:val="99"/>
    <w:rsid w:val="00814B39"/>
    <w:pPr>
      <w:tabs>
        <w:tab w:val="clear" w:pos="360"/>
        <w:tab w:val="left" w:pos="680"/>
      </w:tabs>
      <w:ind w:left="624" w:hanging="283"/>
    </w:pPr>
    <w:rPr>
      <w:color w:val="auto"/>
    </w:rPr>
  </w:style>
  <w:style w:type="paragraph" w:customStyle="1" w:styleId="msonormalcxspmiddle">
    <w:name w:val="msonormalcxspmiddle"/>
    <w:basedOn w:val="a"/>
    <w:uiPriority w:val="99"/>
    <w:rsid w:val="00814B3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ajor">
    <w:name w:val="major"/>
    <w:basedOn w:val="a"/>
    <w:uiPriority w:val="99"/>
    <w:rsid w:val="00814B39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color w:val="000000"/>
      <w:sz w:val="17"/>
      <w:szCs w:val="17"/>
      <w:lang w:eastAsia="ru-RU"/>
    </w:rPr>
  </w:style>
  <w:style w:type="paragraph" w:customStyle="1" w:styleId="Blockquote">
    <w:name w:val="Blockquote"/>
    <w:basedOn w:val="a"/>
    <w:uiPriority w:val="99"/>
    <w:rsid w:val="00814B39"/>
    <w:pPr>
      <w:snapToGrid w:val="0"/>
      <w:spacing w:before="100" w:after="100" w:line="240" w:lineRule="auto"/>
      <w:ind w:left="360" w:right="360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35">
    <w:name w:val="Абзац списка3"/>
    <w:basedOn w:val="a"/>
    <w:uiPriority w:val="99"/>
    <w:rsid w:val="00814B39"/>
    <w:pPr>
      <w:ind w:left="720"/>
    </w:pPr>
    <w:rPr>
      <w:rFonts w:ascii="Times New Roman" w:eastAsia="Times New Roman" w:hAnsi="Times New Roman"/>
      <w:sz w:val="28"/>
      <w:szCs w:val="28"/>
    </w:rPr>
  </w:style>
  <w:style w:type="character" w:customStyle="1" w:styleId="afd">
    <w:name w:val="Основной текст_"/>
    <w:link w:val="2b"/>
    <w:locked/>
    <w:rsid w:val="00814B39"/>
    <w:rPr>
      <w:sz w:val="26"/>
      <w:szCs w:val="26"/>
      <w:shd w:val="clear" w:color="auto" w:fill="FFFFFF"/>
    </w:rPr>
  </w:style>
  <w:style w:type="paragraph" w:customStyle="1" w:styleId="2b">
    <w:name w:val="Основной текст2"/>
    <w:basedOn w:val="a"/>
    <w:link w:val="afd"/>
    <w:rsid w:val="00814B39"/>
    <w:pPr>
      <w:shd w:val="clear" w:color="auto" w:fill="FFFFFF"/>
      <w:spacing w:after="240" w:line="0" w:lineRule="atLeast"/>
      <w:ind w:hanging="1080"/>
    </w:pPr>
    <w:rPr>
      <w:rFonts w:asciiTheme="minorHAnsi" w:eastAsiaTheme="minorHAnsi" w:hAnsiTheme="minorHAnsi" w:cstheme="minorBidi"/>
      <w:sz w:val="26"/>
      <w:szCs w:val="26"/>
      <w:lang w:val="en-US"/>
    </w:rPr>
  </w:style>
  <w:style w:type="paragraph" w:customStyle="1" w:styleId="c2c7">
    <w:name w:val="c2 c7"/>
    <w:basedOn w:val="a"/>
    <w:uiPriority w:val="99"/>
    <w:rsid w:val="00814B3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6">
    <w:name w:val="Без интервала1"/>
    <w:uiPriority w:val="99"/>
    <w:rsid w:val="00814B39"/>
    <w:pPr>
      <w:spacing w:after="0" w:line="240" w:lineRule="auto"/>
    </w:pPr>
    <w:rPr>
      <w:rFonts w:ascii="Calibri" w:eastAsia="Times New Roman" w:hAnsi="Calibri" w:cs="Times New Roman"/>
      <w:lang w:val="ru-RU" w:eastAsia="ru-RU"/>
    </w:rPr>
  </w:style>
  <w:style w:type="character" w:customStyle="1" w:styleId="310">
    <w:name w:val="Основной текст с отступом 3 Знак1"/>
    <w:basedOn w:val="a0"/>
    <w:uiPriority w:val="99"/>
    <w:semiHidden/>
    <w:rsid w:val="00814B39"/>
    <w:rPr>
      <w:sz w:val="16"/>
      <w:szCs w:val="16"/>
      <w:lang w:val="ru-RU"/>
    </w:rPr>
  </w:style>
  <w:style w:type="character" w:customStyle="1" w:styleId="17">
    <w:name w:val="Текст сноски Знак1"/>
    <w:basedOn w:val="a0"/>
    <w:uiPriority w:val="99"/>
    <w:semiHidden/>
    <w:rsid w:val="00814B39"/>
    <w:rPr>
      <w:lang w:val="ru-RU"/>
    </w:rPr>
  </w:style>
  <w:style w:type="character" w:customStyle="1" w:styleId="18">
    <w:name w:val="Верхний колонтитул Знак1"/>
    <w:basedOn w:val="a0"/>
    <w:uiPriority w:val="99"/>
    <w:semiHidden/>
    <w:rsid w:val="00814B39"/>
    <w:rPr>
      <w:sz w:val="22"/>
      <w:szCs w:val="22"/>
      <w:lang w:val="ru-RU"/>
    </w:rPr>
  </w:style>
  <w:style w:type="character" w:customStyle="1" w:styleId="19">
    <w:name w:val="Нижний колонтитул Знак1"/>
    <w:basedOn w:val="a0"/>
    <w:uiPriority w:val="99"/>
    <w:semiHidden/>
    <w:rsid w:val="00814B39"/>
    <w:rPr>
      <w:sz w:val="22"/>
      <w:szCs w:val="22"/>
      <w:lang w:val="ru-RU"/>
    </w:rPr>
  </w:style>
  <w:style w:type="character" w:customStyle="1" w:styleId="ae">
    <w:name w:val="Название Знак"/>
    <w:link w:val="ad"/>
    <w:uiPriority w:val="99"/>
    <w:locked/>
    <w:rsid w:val="00814B39"/>
    <w:rPr>
      <w:rFonts w:ascii="Arial" w:eastAsia="Calibri" w:hAnsi="Arial" w:cs="Arial"/>
      <w:b/>
      <w:bCs/>
      <w:sz w:val="18"/>
      <w:szCs w:val="18"/>
      <w:lang w:eastAsia="ru-RU"/>
    </w:rPr>
  </w:style>
  <w:style w:type="character" w:customStyle="1" w:styleId="1a">
    <w:name w:val="Название Знак1"/>
    <w:uiPriority w:val="10"/>
    <w:rsid w:val="00814B39"/>
    <w:rPr>
      <w:rFonts w:ascii="Cambria" w:eastAsia="Times New Roman" w:hAnsi="Cambria" w:cs="Times New Roman" w:hint="default"/>
      <w:color w:val="17365D"/>
      <w:spacing w:val="5"/>
      <w:kern w:val="28"/>
      <w:sz w:val="52"/>
      <w:szCs w:val="52"/>
    </w:rPr>
  </w:style>
  <w:style w:type="character" w:customStyle="1" w:styleId="1b">
    <w:name w:val="Основной текст Знак1"/>
    <w:basedOn w:val="a0"/>
    <w:uiPriority w:val="99"/>
    <w:semiHidden/>
    <w:rsid w:val="00814B39"/>
    <w:rPr>
      <w:sz w:val="22"/>
      <w:szCs w:val="22"/>
      <w:lang w:val="ru-RU"/>
    </w:rPr>
  </w:style>
  <w:style w:type="character" w:customStyle="1" w:styleId="1c">
    <w:name w:val="Основной текст с отступом Знак1"/>
    <w:basedOn w:val="a0"/>
    <w:uiPriority w:val="99"/>
    <w:semiHidden/>
    <w:rsid w:val="00814B39"/>
    <w:rPr>
      <w:sz w:val="22"/>
      <w:szCs w:val="22"/>
      <w:lang w:val="ru-RU"/>
    </w:rPr>
  </w:style>
  <w:style w:type="character" w:customStyle="1" w:styleId="210">
    <w:name w:val="Основной текст 2 Знак1"/>
    <w:basedOn w:val="a0"/>
    <w:uiPriority w:val="99"/>
    <w:semiHidden/>
    <w:rsid w:val="00814B39"/>
    <w:rPr>
      <w:sz w:val="22"/>
      <w:szCs w:val="22"/>
      <w:lang w:val="ru-RU"/>
    </w:rPr>
  </w:style>
  <w:style w:type="character" w:customStyle="1" w:styleId="311">
    <w:name w:val="Основной текст 3 Знак1"/>
    <w:basedOn w:val="a0"/>
    <w:uiPriority w:val="99"/>
    <w:semiHidden/>
    <w:rsid w:val="00814B39"/>
    <w:rPr>
      <w:sz w:val="16"/>
      <w:szCs w:val="16"/>
      <w:lang w:val="ru-RU"/>
    </w:rPr>
  </w:style>
  <w:style w:type="character" w:customStyle="1" w:styleId="211">
    <w:name w:val="Основной текст с отступом 2 Знак1"/>
    <w:basedOn w:val="a0"/>
    <w:uiPriority w:val="99"/>
    <w:semiHidden/>
    <w:rsid w:val="00814B39"/>
    <w:rPr>
      <w:sz w:val="22"/>
      <w:szCs w:val="22"/>
      <w:lang w:val="ru-RU"/>
    </w:rPr>
  </w:style>
  <w:style w:type="character" w:customStyle="1" w:styleId="1d">
    <w:name w:val="Схема документа Знак1"/>
    <w:basedOn w:val="a0"/>
    <w:uiPriority w:val="99"/>
    <w:semiHidden/>
    <w:rsid w:val="00814B39"/>
    <w:rPr>
      <w:rFonts w:ascii="Segoe UI" w:hAnsi="Segoe UI" w:cs="Segoe UI" w:hint="default"/>
      <w:sz w:val="16"/>
      <w:szCs w:val="16"/>
      <w:lang w:val="ru-RU"/>
    </w:rPr>
  </w:style>
  <w:style w:type="character" w:customStyle="1" w:styleId="1e">
    <w:name w:val="Текст выноски Знак1"/>
    <w:basedOn w:val="a0"/>
    <w:uiPriority w:val="99"/>
    <w:semiHidden/>
    <w:rsid w:val="00814B39"/>
    <w:rPr>
      <w:rFonts w:ascii="Segoe UI" w:hAnsi="Segoe UI" w:cs="Segoe UI" w:hint="default"/>
      <w:sz w:val="18"/>
      <w:szCs w:val="18"/>
      <w:lang w:val="ru-RU"/>
    </w:rPr>
  </w:style>
  <w:style w:type="character" w:customStyle="1" w:styleId="150">
    <w:name w:val="Знак Знак15"/>
    <w:rsid w:val="00814B39"/>
    <w:rPr>
      <w:b/>
      <w:bCs/>
      <w:sz w:val="22"/>
      <w:szCs w:val="22"/>
    </w:rPr>
  </w:style>
  <w:style w:type="character" w:customStyle="1" w:styleId="41">
    <w:name w:val="Знак Знак4"/>
    <w:rsid w:val="00814B39"/>
    <w:rPr>
      <w:rFonts w:ascii="Arial" w:hAnsi="Arial" w:cs="Arial" w:hint="default"/>
      <w:b/>
      <w:bCs/>
      <w:sz w:val="18"/>
      <w:szCs w:val="18"/>
      <w:lang w:val="ru-RU" w:eastAsia="ru-RU" w:bidi="ar-SA"/>
    </w:rPr>
  </w:style>
  <w:style w:type="character" w:customStyle="1" w:styleId="1f">
    <w:name w:val="Знак Знак1"/>
    <w:rsid w:val="00814B39"/>
    <w:rPr>
      <w:rFonts w:ascii="Tahoma" w:hAnsi="Tahoma" w:cs="Tahoma" w:hint="default"/>
      <w:sz w:val="16"/>
      <w:szCs w:val="16"/>
    </w:rPr>
  </w:style>
  <w:style w:type="character" w:customStyle="1" w:styleId="100">
    <w:name w:val="Знак Знак10"/>
    <w:rsid w:val="00814B39"/>
    <w:rPr>
      <w:b/>
      <w:bCs w:val="0"/>
      <w:sz w:val="28"/>
    </w:rPr>
  </w:style>
  <w:style w:type="character" w:customStyle="1" w:styleId="91">
    <w:name w:val="Знак Знак9"/>
    <w:rsid w:val="00814B39"/>
    <w:rPr>
      <w:sz w:val="24"/>
    </w:rPr>
  </w:style>
  <w:style w:type="character" w:customStyle="1" w:styleId="2c">
    <w:name w:val="Знак Знак2"/>
    <w:rsid w:val="00814B39"/>
    <w:rPr>
      <w:sz w:val="24"/>
      <w:szCs w:val="24"/>
    </w:rPr>
  </w:style>
  <w:style w:type="character" w:customStyle="1" w:styleId="200">
    <w:name w:val="Знак Знак20"/>
    <w:rsid w:val="00814B39"/>
    <w:rPr>
      <w:b/>
      <w:bCs w:val="0"/>
      <w:sz w:val="24"/>
    </w:rPr>
  </w:style>
  <w:style w:type="character" w:customStyle="1" w:styleId="190">
    <w:name w:val="Знак Знак19"/>
    <w:rsid w:val="00814B39"/>
    <w:rPr>
      <w:i/>
      <w:iCs/>
      <w:sz w:val="16"/>
      <w:szCs w:val="16"/>
    </w:rPr>
  </w:style>
  <w:style w:type="character" w:customStyle="1" w:styleId="180">
    <w:name w:val="Знак Знак18"/>
    <w:rsid w:val="00814B39"/>
    <w:rPr>
      <w:caps/>
      <w:sz w:val="24"/>
    </w:rPr>
  </w:style>
  <w:style w:type="character" w:customStyle="1" w:styleId="170">
    <w:name w:val="Знак Знак17"/>
    <w:rsid w:val="00814B39"/>
    <w:rPr>
      <w:b/>
      <w:bCs/>
      <w:sz w:val="22"/>
      <w:szCs w:val="18"/>
    </w:rPr>
  </w:style>
  <w:style w:type="character" w:customStyle="1" w:styleId="160">
    <w:name w:val="Знак Знак16"/>
    <w:rsid w:val="00814B39"/>
    <w:rPr>
      <w:rFonts w:ascii="Courier New" w:hAnsi="Courier New" w:cs="Courier New" w:hint="default"/>
      <w:i/>
      <w:iCs/>
      <w:sz w:val="22"/>
      <w:szCs w:val="24"/>
    </w:rPr>
  </w:style>
  <w:style w:type="character" w:customStyle="1" w:styleId="140">
    <w:name w:val="Знак Знак14"/>
    <w:rsid w:val="00814B39"/>
    <w:rPr>
      <w:rFonts w:ascii="Courier New" w:hAnsi="Courier New" w:cs="Courier New" w:hint="default"/>
      <w:i/>
      <w:iCs/>
      <w:sz w:val="18"/>
      <w:szCs w:val="16"/>
    </w:rPr>
  </w:style>
  <w:style w:type="character" w:customStyle="1" w:styleId="130">
    <w:name w:val="Знак Знак13"/>
    <w:rsid w:val="00814B39"/>
    <w:rPr>
      <w:i/>
      <w:iCs/>
      <w:sz w:val="22"/>
      <w:szCs w:val="18"/>
    </w:rPr>
  </w:style>
  <w:style w:type="character" w:customStyle="1" w:styleId="120">
    <w:name w:val="Знак Знак12"/>
    <w:rsid w:val="00814B39"/>
    <w:rPr>
      <w:b/>
      <w:bCs/>
      <w:i/>
      <w:iCs/>
      <w:sz w:val="22"/>
      <w:szCs w:val="24"/>
    </w:rPr>
  </w:style>
  <w:style w:type="character" w:customStyle="1" w:styleId="110">
    <w:name w:val="Знак Знак11"/>
    <w:rsid w:val="00814B39"/>
    <w:rPr>
      <w:sz w:val="28"/>
    </w:rPr>
  </w:style>
  <w:style w:type="character" w:customStyle="1" w:styleId="71">
    <w:name w:val="Знак Знак7"/>
    <w:rsid w:val="00814B39"/>
    <w:rPr>
      <w:sz w:val="16"/>
      <w:szCs w:val="16"/>
    </w:rPr>
  </w:style>
  <w:style w:type="character" w:customStyle="1" w:styleId="61">
    <w:name w:val="Знак Знак6"/>
    <w:rsid w:val="00814B39"/>
    <w:rPr>
      <w:sz w:val="24"/>
      <w:szCs w:val="24"/>
    </w:rPr>
  </w:style>
  <w:style w:type="character" w:customStyle="1" w:styleId="51">
    <w:name w:val="Знак Знак5"/>
    <w:rsid w:val="00814B39"/>
    <w:rPr>
      <w:sz w:val="22"/>
    </w:rPr>
  </w:style>
  <w:style w:type="character" w:customStyle="1" w:styleId="36">
    <w:name w:val="Знак Знак3"/>
    <w:rsid w:val="00814B39"/>
    <w:rPr>
      <w:sz w:val="24"/>
      <w:szCs w:val="24"/>
    </w:rPr>
  </w:style>
  <w:style w:type="character" w:customStyle="1" w:styleId="afe">
    <w:name w:val="Знак Знак"/>
    <w:rsid w:val="00814B39"/>
    <w:rPr>
      <w:rFonts w:ascii="Tahoma" w:eastAsia="Calibri" w:hAnsi="Tahoma" w:cs="Tahoma" w:hint="default"/>
      <w:sz w:val="16"/>
      <w:szCs w:val="16"/>
      <w:lang w:eastAsia="en-US"/>
    </w:rPr>
  </w:style>
  <w:style w:type="character" w:customStyle="1" w:styleId="1000">
    <w:name w:val="Стиль 100пт"/>
    <w:rsid w:val="00814B39"/>
    <w:rPr>
      <w:sz w:val="200"/>
    </w:rPr>
  </w:style>
  <w:style w:type="character" w:customStyle="1" w:styleId="2000">
    <w:name w:val="Стиль200пт"/>
    <w:rsid w:val="00814B39"/>
    <w:rPr>
      <w:w w:val="150"/>
      <w:sz w:val="400"/>
      <w:szCs w:val="200"/>
    </w:rPr>
  </w:style>
  <w:style w:type="character" w:customStyle="1" w:styleId="aff">
    <w:name w:val="Знак Знак Знак Знак"/>
    <w:locked/>
    <w:rsid w:val="00814B39"/>
    <w:rPr>
      <w:b/>
      <w:bCs w:val="0"/>
      <w:sz w:val="24"/>
      <w:lang w:val="ru-RU" w:eastAsia="ru-RU" w:bidi="ar-SA"/>
    </w:rPr>
  </w:style>
  <w:style w:type="character" w:customStyle="1" w:styleId="apple-converted-space">
    <w:name w:val="apple-converted-space"/>
    <w:basedOn w:val="a0"/>
    <w:rsid w:val="00814B39"/>
  </w:style>
  <w:style w:type="character" w:customStyle="1" w:styleId="c4c6">
    <w:name w:val="c4 c6"/>
    <w:basedOn w:val="a0"/>
    <w:rsid w:val="00814B39"/>
  </w:style>
  <w:style w:type="character" w:customStyle="1" w:styleId="c4">
    <w:name w:val="c4"/>
    <w:basedOn w:val="a0"/>
    <w:rsid w:val="00814B39"/>
  </w:style>
  <w:style w:type="table" w:styleId="aff0">
    <w:name w:val="Table Grid"/>
    <w:basedOn w:val="a1"/>
    <w:uiPriority w:val="59"/>
    <w:rsid w:val="00814B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9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1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50</Pages>
  <Words>13762</Words>
  <Characters>78449</Characters>
  <Application>Microsoft Office Word</Application>
  <DocSecurity>0</DocSecurity>
  <Lines>653</Lines>
  <Paragraphs>184</Paragraphs>
  <ScaleCrop>false</ScaleCrop>
  <Company/>
  <LinksUpToDate>false</LinksUpToDate>
  <CharactersWithSpaces>92027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2019-10-01T09:28:00Z</dcterms:created>
  <dcterms:modified xsi:type="dcterms:W3CDTF">2021-03-15T17:13:00Z</dcterms:modified>
</cp:coreProperties>
</file>